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4F" w:rsidRPr="00B71F14" w:rsidRDefault="00831E4F" w:rsidP="00831E4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831E4F" w:rsidRPr="00B71F14" w:rsidRDefault="00831E4F" w:rsidP="00831E4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831E4F" w:rsidRPr="00B71F14" w:rsidRDefault="00831E4F" w:rsidP="00831E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FRANA KRSTE FRANKOPANA</w:t>
      </w:r>
    </w:p>
    <w:p w:rsidR="00831E4F" w:rsidRPr="00B71F14" w:rsidRDefault="00831E4F" w:rsidP="00831E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Kupi, Kralja Tomislava 12A</w:t>
      </w:r>
    </w:p>
    <w:p w:rsidR="00831E4F" w:rsidRDefault="00831E4F" w:rsidP="00831E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1E4F" w:rsidRPr="006B3CD7" w:rsidRDefault="00831E4F" w:rsidP="00831E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Pr="00B71F14">
        <w:rPr>
          <w:rFonts w:ascii="Times New Roman" w:hAnsi="Times New Roman" w:cs="Times New Roman"/>
          <w:sz w:val="24"/>
          <w:szCs w:val="24"/>
        </w:rPr>
        <w:t>/19-01/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831E4F" w:rsidRPr="00B71F14" w:rsidRDefault="00831E4F" w:rsidP="00831E4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: 2112-39-</w:t>
      </w:r>
      <w:r w:rsidRPr="00B71F14">
        <w:rPr>
          <w:rFonts w:ascii="Times New Roman" w:hAnsi="Times New Roman" w:cs="Times New Roman"/>
          <w:sz w:val="24"/>
          <w:szCs w:val="24"/>
        </w:rPr>
        <w:t xml:space="preserve">1-19-01 </w:t>
      </w:r>
    </w:p>
    <w:p w:rsidR="00831E4F" w:rsidRPr="00B71F14" w:rsidRDefault="00831E4F" w:rsidP="00831E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71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04.2019.</w:t>
      </w:r>
    </w:p>
    <w:p w:rsidR="00831E4F" w:rsidRDefault="00831E4F" w:rsidP="00831E4F">
      <w:pPr>
        <w:rPr>
          <w:rFonts w:ascii="Times New Roman" w:hAnsi="Times New Roman" w:cs="Times New Roman"/>
          <w:sz w:val="24"/>
          <w:szCs w:val="24"/>
        </w:rPr>
      </w:pPr>
    </w:p>
    <w:p w:rsidR="00831E4F" w:rsidRPr="00B71F14" w:rsidRDefault="00831E4F" w:rsidP="00831E4F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68/18)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Frana Krste Frankopana, Brod na Kupi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831E4F" w:rsidRPr="00B71F14" w:rsidRDefault="00831E4F" w:rsidP="00831E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831E4F" w:rsidRPr="00B71F14" w:rsidRDefault="00831E4F" w:rsidP="00831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831E4F" w:rsidRPr="00B71F14" w:rsidRDefault="00831E4F" w:rsidP="00831E4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razredne nastave (rad u produženom boravku za pripadnike romskog podrijetla)</w:t>
      </w:r>
      <w:r>
        <w:rPr>
          <w:rFonts w:ascii="Times New Roman" w:hAnsi="Times New Roman" w:cs="Times New Roman"/>
          <w:b/>
          <w:sz w:val="24"/>
          <w:szCs w:val="24"/>
        </w:rPr>
        <w:t xml:space="preserve">  -  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Pr="00B71F14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ređeno </w:t>
      </w:r>
      <w:r>
        <w:rPr>
          <w:rFonts w:ascii="Times New Roman" w:hAnsi="Times New Roman" w:cs="Times New Roman"/>
          <w:b/>
          <w:sz w:val="24"/>
          <w:szCs w:val="24"/>
        </w:rPr>
        <w:t>nepuno radno vrijeme  (2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 sati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ukupnog tjednog radnog  vremena)</w:t>
      </w:r>
    </w:p>
    <w:p w:rsidR="00831E4F" w:rsidRPr="00B71F14" w:rsidRDefault="00831E4F" w:rsidP="00831E4F">
      <w:pPr>
        <w:rPr>
          <w:rFonts w:ascii="Times New Roman" w:hAnsi="Times New Roman" w:cs="Times New Roman"/>
          <w:sz w:val="24"/>
          <w:szCs w:val="24"/>
        </w:rPr>
      </w:pPr>
    </w:p>
    <w:p w:rsidR="00831E4F" w:rsidRPr="00B71F14" w:rsidRDefault="00831E4F" w:rsidP="00831E4F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 u osnovnoj i srednjoj školi i  Pravilnika o stručnoj spremi i pedagoško-psihološkom obrazovanju učitelja i stručnih suradnika u osnovnom školstvu („NN“ br. 47/96 i 56/01).</w:t>
      </w:r>
    </w:p>
    <w:p w:rsidR="00831E4F" w:rsidRPr="00B71F14" w:rsidRDefault="00831E4F" w:rsidP="00831E4F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E4F" w:rsidRPr="00B71F14" w:rsidRDefault="00831E4F" w:rsidP="00831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831E4F" w:rsidRPr="00B71F14" w:rsidRDefault="00831E4F" w:rsidP="00831E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831E4F" w:rsidRPr="00B71F14" w:rsidRDefault="00831E4F" w:rsidP="00831E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831E4F" w:rsidRPr="00B71F14" w:rsidRDefault="00831E4F" w:rsidP="00831E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domovnice odnosno dokaza o državljanstvu</w:t>
      </w:r>
    </w:p>
    <w:p w:rsidR="00831E4F" w:rsidRPr="00B71F14" w:rsidRDefault="00831E4F" w:rsidP="00831E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831E4F" w:rsidRPr="00B71F14" w:rsidRDefault="00831E4F" w:rsidP="00831E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831E4F" w:rsidRPr="00B71F14" w:rsidRDefault="00831E4F" w:rsidP="00831E4F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831E4F" w:rsidRPr="00B71F14" w:rsidRDefault="00831E4F" w:rsidP="0083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831E4F" w:rsidRPr="00B71F14" w:rsidRDefault="00831E4F" w:rsidP="0083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121/17.) treba dostaviti dokaze iz stavka 1. članka 103. navedenog Zakona, a informacije se mogu pronaći na adresi:</w:t>
      </w:r>
    </w:p>
    <w:p w:rsidR="00831E4F" w:rsidRPr="00B71F14" w:rsidRDefault="00831E4F" w:rsidP="0083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831E4F" w:rsidRPr="00B71F14" w:rsidRDefault="00831E4F" w:rsidP="0083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E4F" w:rsidRPr="00B71F14" w:rsidRDefault="00831E4F" w:rsidP="00831E4F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31E4F" w:rsidRPr="00B71F14" w:rsidRDefault="00831E4F" w:rsidP="00831E4F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42/18.)</w:t>
      </w:r>
    </w:p>
    <w:p w:rsidR="00831E4F" w:rsidRPr="00B71F14" w:rsidRDefault="00831E4F" w:rsidP="00831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4F" w:rsidRPr="00B71F14" w:rsidRDefault="00831E4F" w:rsidP="00831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831E4F" w:rsidRDefault="00831E4F" w:rsidP="0083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>ačinu i postupku zapošljavanja Osnovne škole Frana Krste Frankopana, Brod na Kupi:</w:t>
      </w:r>
    </w:p>
    <w:p w:rsidR="00831E4F" w:rsidRDefault="00831E4F" w:rsidP="0083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http://os-fkfrankopan-brodnakupi.skole.hr/upload/os-fkfrankopan-brodnakupi/images/static3/1049/attachment/Pravilnik_o_postupku_i_nacinu_zaposljavanja.docx</w:t>
        </w:r>
      </w:hyperlink>
    </w:p>
    <w:p w:rsidR="00831E4F" w:rsidRDefault="00831E4F" w:rsidP="0083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E4F" w:rsidRDefault="00831E4F" w:rsidP="0083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831E4F" w:rsidRDefault="00831E4F" w:rsidP="0083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http://os-fkfrankopan-brodnakupi.skole.hr/dokumenti/natje_aji</w:t>
        </w:r>
      </w:hyperlink>
    </w:p>
    <w:p w:rsidR="00831E4F" w:rsidRPr="00B71F14" w:rsidRDefault="00831E4F" w:rsidP="0083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E4F" w:rsidRPr="00B71F14" w:rsidRDefault="00831E4F" w:rsidP="00831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Kralja Tomislava 12A, 51301 Brod 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831E4F" w:rsidRPr="00B71F14" w:rsidRDefault="00831E4F" w:rsidP="00831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831E4F" w:rsidRPr="00B71F14" w:rsidRDefault="00831E4F" w:rsidP="00831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>
        <w:rPr>
          <w:rFonts w:ascii="Times New Roman" w:hAnsi="Times New Roman" w:cs="Times New Roman"/>
          <w:b/>
          <w:sz w:val="24"/>
          <w:szCs w:val="24"/>
        </w:rPr>
        <w:t>24. travnja do 02. svibnja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1E4F" w:rsidRPr="00B71F14" w:rsidRDefault="00831E4F" w:rsidP="00831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31E4F" w:rsidRPr="00B71F14" w:rsidRDefault="00831E4F" w:rsidP="00831E4F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31E4F" w:rsidRPr="00B71F14" w:rsidRDefault="00831E4F" w:rsidP="00831E4F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1E4F" w:rsidRPr="00B71F14" w:rsidRDefault="00831E4F" w:rsidP="00831E4F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831E4F" w:rsidRPr="00B71F14" w:rsidRDefault="00831E4F" w:rsidP="00831E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Šamec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učitelj</w:t>
      </w:r>
    </w:p>
    <w:p w:rsidR="00831E4F" w:rsidRPr="00B71F14" w:rsidRDefault="00831E4F" w:rsidP="00831E4F">
      <w:pPr>
        <w:rPr>
          <w:rFonts w:ascii="Times New Roman" w:hAnsi="Times New Roman" w:cs="Times New Roman"/>
          <w:sz w:val="24"/>
          <w:szCs w:val="24"/>
        </w:rPr>
      </w:pPr>
    </w:p>
    <w:p w:rsidR="00831E4F" w:rsidRPr="00B71F14" w:rsidRDefault="00831E4F" w:rsidP="00831E4F">
      <w:pPr>
        <w:rPr>
          <w:rFonts w:ascii="Times New Roman" w:hAnsi="Times New Roman" w:cs="Times New Roman"/>
          <w:sz w:val="24"/>
          <w:szCs w:val="24"/>
        </w:rPr>
      </w:pPr>
    </w:p>
    <w:p w:rsidR="00831E4F" w:rsidRPr="00B71F14" w:rsidRDefault="00831E4F" w:rsidP="00831E4F">
      <w:pPr>
        <w:rPr>
          <w:rFonts w:ascii="Times New Roman" w:hAnsi="Times New Roman" w:cs="Times New Roman"/>
          <w:sz w:val="24"/>
          <w:szCs w:val="24"/>
        </w:rPr>
      </w:pPr>
    </w:p>
    <w:p w:rsidR="00831E4F" w:rsidRPr="00B71F14" w:rsidRDefault="00831E4F" w:rsidP="00831E4F">
      <w:pPr>
        <w:rPr>
          <w:rFonts w:ascii="Times New Roman" w:hAnsi="Times New Roman" w:cs="Times New Roman"/>
          <w:sz w:val="24"/>
          <w:szCs w:val="24"/>
        </w:rPr>
      </w:pPr>
    </w:p>
    <w:p w:rsidR="00831E4F" w:rsidRDefault="00831E4F" w:rsidP="00831E4F"/>
    <w:p w:rsidR="00831E4F" w:rsidRDefault="00831E4F" w:rsidP="00831E4F"/>
    <w:p w:rsidR="00405183" w:rsidRDefault="00405183"/>
    <w:sectPr w:rsidR="00405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4F"/>
    <w:rsid w:val="00405183"/>
    <w:rsid w:val="0083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9C8E"/>
  <w15:chartTrackingRefBased/>
  <w15:docId w15:val="{3B791F9F-16FB-49B4-B284-EEF41F19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E4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E4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31E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1E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upload/os-fkfrankopan-brodnakupi/images/static3/1049/attachment/Pravilnik_o_postupku_i_nacinu_zaposljavanja.docx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2019-04-24T07:37:00Z</cp:lastPrinted>
  <dcterms:created xsi:type="dcterms:W3CDTF">2019-04-24T07:33:00Z</dcterms:created>
  <dcterms:modified xsi:type="dcterms:W3CDTF">2019-04-24T07:39:00Z</dcterms:modified>
</cp:coreProperties>
</file>