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3D72A5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A5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D72A5">
        <w:rPr>
          <w:rFonts w:ascii="Times New Roman" w:hAnsi="Times New Roman" w:cs="Times New Roman"/>
          <w:b/>
          <w:sz w:val="24"/>
          <w:szCs w:val="24"/>
        </w:rPr>
        <w:t>J</w:t>
      </w:r>
      <w:r w:rsidRPr="003D72A5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 w:rsidRPr="003D72A5">
        <w:rPr>
          <w:rFonts w:ascii="Times New Roman" w:hAnsi="Times New Roman" w:cs="Times New Roman"/>
          <w:b/>
          <w:sz w:val="24"/>
          <w:szCs w:val="24"/>
        </w:rPr>
        <w:t>4</w:t>
      </w:r>
      <w:r w:rsidR="003D72A5" w:rsidRPr="003D72A5">
        <w:rPr>
          <w:rFonts w:ascii="Times New Roman" w:hAnsi="Times New Roman" w:cs="Times New Roman"/>
          <w:b/>
          <w:sz w:val="24"/>
          <w:szCs w:val="24"/>
        </w:rPr>
        <w:t>4</w:t>
      </w:r>
      <w:r w:rsidR="00B42336" w:rsidRPr="003D72A5">
        <w:rPr>
          <w:rFonts w:ascii="Times New Roman" w:hAnsi="Times New Roman" w:cs="Times New Roman"/>
          <w:b/>
          <w:sz w:val="24"/>
          <w:szCs w:val="24"/>
        </w:rPr>
        <w:t>. SJE</w:t>
      </w:r>
      <w:r w:rsidRPr="003D72A5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3377E" w:rsidRPr="003D72A5">
        <w:rPr>
          <w:rFonts w:ascii="Times New Roman" w:hAnsi="Times New Roman" w:cs="Times New Roman"/>
          <w:b/>
          <w:sz w:val="24"/>
          <w:szCs w:val="24"/>
        </w:rPr>
        <w:t>2</w:t>
      </w:r>
      <w:r w:rsidR="003D72A5" w:rsidRPr="003D72A5">
        <w:rPr>
          <w:rFonts w:ascii="Times New Roman" w:hAnsi="Times New Roman" w:cs="Times New Roman"/>
          <w:b/>
          <w:sz w:val="24"/>
          <w:szCs w:val="24"/>
        </w:rPr>
        <w:t>2</w:t>
      </w:r>
      <w:r w:rsidRPr="003D72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2A5" w:rsidRPr="003D72A5">
        <w:rPr>
          <w:rFonts w:ascii="Times New Roman" w:hAnsi="Times New Roman" w:cs="Times New Roman"/>
          <w:b/>
          <w:sz w:val="24"/>
          <w:szCs w:val="24"/>
        </w:rPr>
        <w:t>PROSINCA</w:t>
      </w:r>
      <w:r w:rsidR="00CD344D" w:rsidRPr="003D72A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3D72A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D72A5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D72A5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2A5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3377E" w:rsidRPr="003D72A5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bookmarkEnd w:id="0"/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43. sjednice Školskog odbora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učitelja/</w:t>
      </w:r>
      <w:proofErr w:type="spellStart"/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II. izmjena i dopuna financijskog plana za 2020. godinu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 </w:t>
      </w:r>
      <w:bookmarkStart w:id="1" w:name="_Hlk58238444"/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financijskog plana za razdoblje 2021. – 2023. godine</w:t>
      </w:r>
    </w:p>
    <w:bookmarkEnd w:id="1"/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financijskog plana za razdoblje 2021. – 2023. godine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Plan nabave roba i usluga za 2021. godinu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I. izmjenama i dopunama Godišnjeg plana i programa rada škole za školsku godinu 2020./2021.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provedbi školskih preventivnih programa u prvom polugodištu školske godine 2020./2021. </w:t>
      </w:r>
    </w:p>
    <w:p w:rsidR="003D72A5" w:rsidRPr="003D72A5" w:rsidRDefault="003D72A5" w:rsidP="003D72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 – zamolba za otkup zemljišta</w:t>
      </w:r>
      <w:bookmarkStart w:id="2" w:name="_GoBack"/>
      <w:bookmarkEnd w:id="2"/>
    </w:p>
    <w:p w:rsidR="003D72A5" w:rsidRPr="003D72A5" w:rsidRDefault="003D72A5" w:rsidP="003D72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3377E" w:rsidRPr="003D72A5" w:rsidRDefault="0083377E" w:rsidP="0083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3A76" w:rsidRPr="003D72A5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3D72A5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2A5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3D72A5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72A5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3D72A5">
        <w:rPr>
          <w:rFonts w:ascii="Times New Roman" w:hAnsi="Times New Roman" w:cs="Times New Roman"/>
          <w:sz w:val="24"/>
          <w:szCs w:val="24"/>
        </w:rPr>
        <w:t xml:space="preserve">ik sa </w:t>
      </w:r>
      <w:r w:rsidR="006018C8" w:rsidRPr="003D72A5">
        <w:rPr>
          <w:rFonts w:ascii="Times New Roman" w:hAnsi="Times New Roman" w:cs="Times New Roman"/>
          <w:sz w:val="24"/>
          <w:szCs w:val="24"/>
        </w:rPr>
        <w:t>4</w:t>
      </w:r>
      <w:r w:rsidR="003D72A5" w:rsidRPr="003D72A5">
        <w:rPr>
          <w:rFonts w:ascii="Times New Roman" w:hAnsi="Times New Roman" w:cs="Times New Roman"/>
          <w:sz w:val="24"/>
          <w:szCs w:val="24"/>
        </w:rPr>
        <w:t>3</w:t>
      </w:r>
      <w:r w:rsidR="00B42336" w:rsidRPr="003D72A5">
        <w:rPr>
          <w:rFonts w:ascii="Times New Roman" w:hAnsi="Times New Roman" w:cs="Times New Roman"/>
          <w:sz w:val="24"/>
          <w:szCs w:val="24"/>
        </w:rPr>
        <w:t>. sjednice je verificiran</w:t>
      </w:r>
      <w:r w:rsidR="003D72A5" w:rsidRPr="003D72A5">
        <w:rPr>
          <w:rFonts w:ascii="Times New Roman" w:hAnsi="Times New Roman" w:cs="Times New Roman"/>
          <w:sz w:val="24"/>
          <w:szCs w:val="24"/>
        </w:rPr>
        <w:t>.</w:t>
      </w:r>
      <w:r w:rsidR="00DE0699" w:rsidRPr="003D7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7E" w:rsidRPr="003D72A5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2A5">
        <w:rPr>
          <w:rFonts w:ascii="Times New Roman" w:hAnsi="Times New Roman" w:cs="Times New Roman"/>
          <w:sz w:val="24"/>
          <w:szCs w:val="24"/>
        </w:rPr>
        <w:t xml:space="preserve">Ad 2.) Donesena je </w:t>
      </w:r>
      <w:r w:rsidR="003D72A5" w:rsidRPr="003D72A5">
        <w:rPr>
          <w:rFonts w:ascii="Times New Roman" w:hAnsi="Times New Roman" w:cs="Times New Roman"/>
          <w:sz w:val="24"/>
          <w:szCs w:val="24"/>
        </w:rPr>
        <w:t>O</w:t>
      </w:r>
      <w:r w:rsidRPr="003D72A5">
        <w:rPr>
          <w:rFonts w:ascii="Times New Roman" w:hAnsi="Times New Roman" w:cs="Times New Roman"/>
          <w:sz w:val="24"/>
          <w:szCs w:val="24"/>
        </w:rPr>
        <w:t xml:space="preserve">dluka o davanju prethodne suglasnosti za zasnivanje radnog odnosa </w:t>
      </w:r>
      <w:r w:rsidR="003D72A5" w:rsidRPr="003D72A5">
        <w:rPr>
          <w:rFonts w:ascii="Times New Roman" w:hAnsi="Times New Roman" w:cs="Times New Roman"/>
          <w:sz w:val="24"/>
          <w:szCs w:val="24"/>
        </w:rPr>
        <w:t>učiteljice Informatike.</w:t>
      </w:r>
    </w:p>
    <w:p w:rsidR="0083377E" w:rsidRPr="003D72A5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2A5">
        <w:rPr>
          <w:rFonts w:ascii="Times New Roman" w:hAnsi="Times New Roman" w:cs="Times New Roman"/>
          <w:sz w:val="24"/>
          <w:szCs w:val="24"/>
        </w:rPr>
        <w:t xml:space="preserve">Ad 3.) Donesena je </w:t>
      </w:r>
      <w:r w:rsidR="003D72A5" w:rsidRPr="003D72A5">
        <w:rPr>
          <w:rFonts w:ascii="Times New Roman" w:hAnsi="Times New Roman" w:cs="Times New Roman"/>
          <w:sz w:val="24"/>
          <w:szCs w:val="24"/>
        </w:rPr>
        <w:t>O</w:t>
      </w:r>
      <w:r w:rsidRPr="003D72A5">
        <w:rPr>
          <w:rFonts w:ascii="Times New Roman" w:hAnsi="Times New Roman" w:cs="Times New Roman"/>
          <w:sz w:val="24"/>
          <w:szCs w:val="24"/>
        </w:rPr>
        <w:t xml:space="preserve">dluka o </w:t>
      </w:r>
      <w:r w:rsidR="003D72A5" w:rsidRPr="003D72A5">
        <w:rPr>
          <w:rFonts w:ascii="Times New Roman" w:hAnsi="Times New Roman" w:cs="Times New Roman"/>
          <w:sz w:val="24"/>
          <w:szCs w:val="24"/>
        </w:rPr>
        <w:t>donošenju II. Izmjena i dopuna financijskog plana za 2020. godinu.</w:t>
      </w:r>
    </w:p>
    <w:p w:rsidR="0083377E" w:rsidRPr="003D72A5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2A5">
        <w:rPr>
          <w:rFonts w:ascii="Times New Roman" w:hAnsi="Times New Roman" w:cs="Times New Roman"/>
          <w:sz w:val="24"/>
          <w:szCs w:val="24"/>
        </w:rPr>
        <w:t xml:space="preserve">Ad 4.) Donesena je </w:t>
      </w:r>
      <w:r w:rsidR="003D72A5" w:rsidRPr="003D72A5">
        <w:rPr>
          <w:rFonts w:ascii="Times New Roman" w:hAnsi="Times New Roman" w:cs="Times New Roman"/>
          <w:sz w:val="24"/>
          <w:szCs w:val="24"/>
        </w:rPr>
        <w:t>O</w:t>
      </w:r>
      <w:r w:rsidRPr="003D72A5">
        <w:rPr>
          <w:rFonts w:ascii="Times New Roman" w:hAnsi="Times New Roman" w:cs="Times New Roman"/>
          <w:sz w:val="24"/>
          <w:szCs w:val="24"/>
        </w:rPr>
        <w:t xml:space="preserve">dluka o </w:t>
      </w:r>
      <w:r w:rsidR="003D72A5" w:rsidRPr="003D72A5">
        <w:rPr>
          <w:rFonts w:ascii="Times New Roman" w:hAnsi="Times New Roman" w:cs="Times New Roman"/>
          <w:sz w:val="24"/>
          <w:szCs w:val="24"/>
        </w:rPr>
        <w:t>donošenju prijedloga financijskog plana za razdoblje 2021. – 2023- godine.</w:t>
      </w:r>
    </w:p>
    <w:p w:rsidR="0083377E" w:rsidRPr="003D72A5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2A5">
        <w:rPr>
          <w:rFonts w:ascii="Times New Roman" w:hAnsi="Times New Roman" w:cs="Times New Roman"/>
          <w:sz w:val="24"/>
          <w:szCs w:val="24"/>
        </w:rPr>
        <w:t xml:space="preserve">Ad 5.) Donesena je </w:t>
      </w:r>
      <w:r w:rsidR="003D72A5" w:rsidRPr="003D72A5">
        <w:rPr>
          <w:rFonts w:ascii="Times New Roman" w:hAnsi="Times New Roman" w:cs="Times New Roman"/>
          <w:sz w:val="24"/>
          <w:szCs w:val="24"/>
        </w:rPr>
        <w:t>O</w:t>
      </w:r>
      <w:r w:rsidRPr="003D72A5">
        <w:rPr>
          <w:rFonts w:ascii="Times New Roman" w:hAnsi="Times New Roman" w:cs="Times New Roman"/>
          <w:sz w:val="24"/>
          <w:szCs w:val="24"/>
        </w:rPr>
        <w:t>dluka o d</w:t>
      </w:r>
      <w:r w:rsidR="003D72A5" w:rsidRPr="003D72A5">
        <w:rPr>
          <w:rFonts w:ascii="Times New Roman" w:hAnsi="Times New Roman" w:cs="Times New Roman"/>
          <w:sz w:val="24"/>
          <w:szCs w:val="24"/>
        </w:rPr>
        <w:t>onošenju financijskog plana za razdoblje 2021. – 2023. godine.</w:t>
      </w:r>
    </w:p>
    <w:p w:rsidR="0083377E" w:rsidRPr="003D72A5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2A5">
        <w:rPr>
          <w:rFonts w:ascii="Times New Roman" w:hAnsi="Times New Roman" w:cs="Times New Roman"/>
          <w:sz w:val="24"/>
          <w:szCs w:val="24"/>
        </w:rPr>
        <w:t xml:space="preserve">Ad 6.) Donesena je </w:t>
      </w:r>
      <w:r w:rsidR="003D72A5" w:rsidRPr="003D72A5">
        <w:rPr>
          <w:rFonts w:ascii="Times New Roman" w:hAnsi="Times New Roman" w:cs="Times New Roman"/>
          <w:sz w:val="24"/>
          <w:szCs w:val="24"/>
        </w:rPr>
        <w:t>O</w:t>
      </w:r>
      <w:r w:rsidRPr="003D72A5">
        <w:rPr>
          <w:rFonts w:ascii="Times New Roman" w:hAnsi="Times New Roman" w:cs="Times New Roman"/>
          <w:sz w:val="24"/>
          <w:szCs w:val="24"/>
        </w:rPr>
        <w:t xml:space="preserve">dluka o </w:t>
      </w:r>
      <w:r w:rsidR="003D72A5" w:rsidRPr="003D72A5">
        <w:rPr>
          <w:rFonts w:ascii="Times New Roman" w:hAnsi="Times New Roman" w:cs="Times New Roman"/>
          <w:sz w:val="24"/>
          <w:szCs w:val="24"/>
        </w:rPr>
        <w:t>planu nabave roba i usluga za 2021. godinu.</w:t>
      </w:r>
    </w:p>
    <w:p w:rsidR="003D72A5" w:rsidRPr="003D72A5" w:rsidRDefault="0083377E" w:rsidP="003D72A5">
      <w:pPr>
        <w:spacing w:after="10"/>
        <w:ind w:right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A5">
        <w:rPr>
          <w:rFonts w:ascii="Times New Roman" w:hAnsi="Times New Roman" w:cs="Times New Roman"/>
          <w:sz w:val="24"/>
          <w:szCs w:val="24"/>
        </w:rPr>
        <w:t>Ad 7.) Donesen</w:t>
      </w:r>
      <w:r w:rsidR="003D72A5" w:rsidRPr="003D72A5">
        <w:rPr>
          <w:rFonts w:ascii="Times New Roman" w:hAnsi="Times New Roman" w:cs="Times New Roman"/>
          <w:sz w:val="24"/>
          <w:szCs w:val="24"/>
        </w:rPr>
        <w:t xml:space="preserve">a je Odluka o </w:t>
      </w:r>
      <w:r w:rsidR="003D72A5" w:rsidRPr="003D7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izmjenama i dopunama Godišnjeg plana i programa rada škole za školsku godinu 2020./2021. u dijelu koji se odnosi na godišnji kalendar rada.</w:t>
      </w:r>
    </w:p>
    <w:p w:rsidR="003D72A5" w:rsidRPr="003D72A5" w:rsidRDefault="003D72A5" w:rsidP="003D72A5">
      <w:pPr>
        <w:spacing w:after="10"/>
        <w:ind w:right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72A5" w:rsidRPr="003D72A5" w:rsidRDefault="003D72A5" w:rsidP="003D72A5">
      <w:pPr>
        <w:spacing w:after="10"/>
        <w:ind w:right="3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8.) </w:t>
      </w:r>
      <w:r w:rsidRPr="003D72A5">
        <w:rPr>
          <w:rFonts w:ascii="Times New Roman" w:hAnsi="Times New Roman" w:cs="Times New Roman"/>
          <w:sz w:val="24"/>
          <w:szCs w:val="24"/>
        </w:rPr>
        <w:t xml:space="preserve">Školski odbor je prihvatio </w:t>
      </w:r>
      <w:r w:rsidRPr="003D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Izvješće o provedbi školskih preventivnih programa u prvom polugodištu školske godine 2020./2021.</w:t>
      </w:r>
    </w:p>
    <w:p w:rsidR="003D72A5" w:rsidRPr="003D72A5" w:rsidRDefault="003D72A5" w:rsidP="003D72A5">
      <w:pPr>
        <w:spacing w:after="10"/>
        <w:ind w:right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72A5" w:rsidRPr="003D72A5" w:rsidRDefault="003D72A5" w:rsidP="003D72A5">
      <w:pPr>
        <w:spacing w:after="10"/>
        <w:ind w:right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9.) Razno - </w:t>
      </w:r>
      <w:r w:rsidRPr="003D72A5">
        <w:rPr>
          <w:rFonts w:ascii="Times New Roman" w:eastAsia="Times New Roman" w:hAnsi="Times New Roman" w:cs="Times New Roman"/>
          <w:sz w:val="24"/>
          <w:szCs w:val="24"/>
        </w:rPr>
        <w:t xml:space="preserve">Školski odbor je upoznat sa zamolbom za otkup </w:t>
      </w:r>
      <w:r w:rsidRPr="003D72A5">
        <w:rPr>
          <w:rFonts w:ascii="Times New Roman" w:eastAsia="Times New Roman" w:hAnsi="Times New Roman" w:cs="Times New Roman"/>
          <w:sz w:val="24"/>
          <w:szCs w:val="24"/>
        </w:rPr>
        <w:t xml:space="preserve">školskog </w:t>
      </w:r>
      <w:r w:rsidRPr="003D72A5">
        <w:rPr>
          <w:rFonts w:ascii="Times New Roman" w:eastAsia="Times New Roman" w:hAnsi="Times New Roman" w:cs="Times New Roman"/>
          <w:sz w:val="24"/>
          <w:szCs w:val="24"/>
        </w:rPr>
        <w:t>zemljišta.</w:t>
      </w:r>
    </w:p>
    <w:p w:rsidR="0083377E" w:rsidRPr="003D72A5" w:rsidRDefault="0083377E" w:rsidP="008337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A18" w:rsidRPr="003D72A5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D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3D72A5"/>
    <w:rsid w:val="00402B1D"/>
    <w:rsid w:val="006018C8"/>
    <w:rsid w:val="00603A76"/>
    <w:rsid w:val="00825B6C"/>
    <w:rsid w:val="0083377E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6C0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dcterms:created xsi:type="dcterms:W3CDTF">2020-06-03T10:38:00Z</dcterms:created>
  <dcterms:modified xsi:type="dcterms:W3CDTF">2020-12-23T09:25:00Z</dcterms:modified>
</cp:coreProperties>
</file>