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FD" w:rsidRPr="00EF78FD" w:rsidRDefault="00EF78FD" w:rsidP="00EF7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8FD">
        <w:rPr>
          <w:rFonts w:ascii="Times New Roman" w:hAnsi="Times New Roman" w:cs="Times New Roman"/>
          <w:b/>
          <w:sz w:val="24"/>
          <w:szCs w:val="24"/>
        </w:rPr>
        <w:t>ZAKL</w:t>
      </w:r>
      <w:r w:rsidR="00F73EF7">
        <w:rPr>
          <w:rFonts w:ascii="Times New Roman" w:hAnsi="Times New Roman" w:cs="Times New Roman"/>
          <w:b/>
          <w:sz w:val="24"/>
          <w:szCs w:val="24"/>
        </w:rPr>
        <w:t>J</w:t>
      </w:r>
      <w:bookmarkStart w:id="0" w:name="_GoBack"/>
      <w:bookmarkEnd w:id="0"/>
      <w:r w:rsidRPr="00EF78FD">
        <w:rPr>
          <w:rFonts w:ascii="Times New Roman" w:hAnsi="Times New Roman" w:cs="Times New Roman"/>
          <w:b/>
          <w:sz w:val="24"/>
          <w:szCs w:val="24"/>
        </w:rPr>
        <w:t>UČCI SA 29. SJEDNICE ŠKOLSKOG ODBORA ODRŽANE 29. KOLOVOZA 2019. GODINE</w:t>
      </w:r>
    </w:p>
    <w:p w:rsidR="00EF78FD" w:rsidRPr="00EF78FD" w:rsidRDefault="00EF78FD" w:rsidP="00EF78FD">
      <w:pPr>
        <w:rPr>
          <w:rFonts w:ascii="Times New Roman" w:hAnsi="Times New Roman" w:cs="Times New Roman"/>
          <w:sz w:val="24"/>
          <w:szCs w:val="24"/>
        </w:rPr>
      </w:pPr>
    </w:p>
    <w:p w:rsidR="00EF78FD" w:rsidRPr="00EF78FD" w:rsidRDefault="00EF78FD" w:rsidP="00EF78FD">
      <w:pPr>
        <w:rPr>
          <w:rFonts w:ascii="Times New Roman" w:hAnsi="Times New Roman" w:cs="Times New Roman"/>
          <w:b/>
          <w:sz w:val="24"/>
          <w:szCs w:val="24"/>
        </w:rPr>
      </w:pPr>
      <w:r w:rsidRPr="00EF78FD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EF78FD" w:rsidRPr="00EF78FD" w:rsidRDefault="00EF78FD" w:rsidP="00EF78FD">
      <w:pPr>
        <w:pStyle w:val="Odlomakpopisa"/>
        <w:numPr>
          <w:ilvl w:val="0"/>
          <w:numId w:val="2"/>
        </w:numPr>
        <w:spacing w:line="360" w:lineRule="auto"/>
        <w:jc w:val="both"/>
        <w:rPr>
          <w:color w:val="1D1B11"/>
        </w:rPr>
      </w:pPr>
      <w:r w:rsidRPr="00EF78FD">
        <w:rPr>
          <w:color w:val="1D1B11"/>
        </w:rPr>
        <w:t>Verifikacija zapisnika s 28. sjednice Školskog odbora</w:t>
      </w:r>
    </w:p>
    <w:p w:rsidR="00EF78FD" w:rsidRPr="00EF78FD" w:rsidRDefault="00EF78FD" w:rsidP="00EF78FD">
      <w:pPr>
        <w:pStyle w:val="Odlomakpopisa"/>
        <w:numPr>
          <w:ilvl w:val="0"/>
          <w:numId w:val="2"/>
        </w:numPr>
        <w:spacing w:line="360" w:lineRule="auto"/>
        <w:jc w:val="both"/>
        <w:rPr>
          <w:color w:val="1D1B11"/>
        </w:rPr>
      </w:pPr>
      <w:r w:rsidRPr="00EF78FD">
        <w:rPr>
          <w:color w:val="1D1B11"/>
        </w:rPr>
        <w:t>Izvješće ravnatelja za školsku godinu 2018./2019.</w:t>
      </w:r>
    </w:p>
    <w:p w:rsidR="00EF78FD" w:rsidRPr="00EF78FD" w:rsidRDefault="00EF78FD" w:rsidP="00EF78FD">
      <w:pPr>
        <w:pStyle w:val="Odlomakpopisa"/>
        <w:numPr>
          <w:ilvl w:val="0"/>
          <w:numId w:val="2"/>
        </w:numPr>
        <w:spacing w:line="360" w:lineRule="auto"/>
        <w:jc w:val="both"/>
        <w:rPr>
          <w:color w:val="1D1B11"/>
        </w:rPr>
      </w:pPr>
      <w:r w:rsidRPr="00EF78FD">
        <w:rPr>
          <w:color w:val="1D1B11"/>
        </w:rPr>
        <w:t>Donošenje Odluke o razrješenju ravnateljice na temelju osobnog zahtjeva za sporazumnim raskidom ugovora o radu</w:t>
      </w:r>
    </w:p>
    <w:p w:rsidR="00EF78FD" w:rsidRPr="00EF78FD" w:rsidRDefault="00EF78FD" w:rsidP="00EF78FD">
      <w:pPr>
        <w:pStyle w:val="Odlomakpopisa"/>
        <w:numPr>
          <w:ilvl w:val="0"/>
          <w:numId w:val="2"/>
        </w:numPr>
        <w:spacing w:line="360" w:lineRule="auto"/>
        <w:jc w:val="both"/>
        <w:rPr>
          <w:color w:val="1D1B11"/>
        </w:rPr>
      </w:pPr>
      <w:r w:rsidRPr="00EF78FD">
        <w:rPr>
          <w:color w:val="1D1B11"/>
        </w:rPr>
        <w:t>Donošenje odluke o imenovanju vršitelja/</w:t>
      </w:r>
      <w:proofErr w:type="spellStart"/>
      <w:r w:rsidRPr="00EF78FD">
        <w:rPr>
          <w:color w:val="1D1B11"/>
        </w:rPr>
        <w:t>ice</w:t>
      </w:r>
      <w:proofErr w:type="spellEnd"/>
      <w:r w:rsidRPr="00EF78FD">
        <w:rPr>
          <w:color w:val="1D1B11"/>
        </w:rPr>
        <w:t xml:space="preserve"> dužnosti ravnatelja Škole</w:t>
      </w:r>
    </w:p>
    <w:p w:rsidR="00EF78FD" w:rsidRPr="00EF78FD" w:rsidRDefault="00EF78FD" w:rsidP="00EF78FD">
      <w:pPr>
        <w:pStyle w:val="Odlomakpopisa"/>
        <w:numPr>
          <w:ilvl w:val="0"/>
          <w:numId w:val="2"/>
        </w:numPr>
        <w:spacing w:line="360" w:lineRule="auto"/>
        <w:jc w:val="both"/>
        <w:rPr>
          <w:color w:val="1D1B11"/>
        </w:rPr>
      </w:pPr>
      <w:r w:rsidRPr="00EF78FD">
        <w:rPr>
          <w:color w:val="1D1B11"/>
        </w:rPr>
        <w:t>Donošenje odluke za raspisivanje natječaja za izbor i imenovanje ravnatelja/</w:t>
      </w:r>
      <w:proofErr w:type="spellStart"/>
      <w:r w:rsidRPr="00EF78FD">
        <w:rPr>
          <w:color w:val="1D1B11"/>
        </w:rPr>
        <w:t>ice</w:t>
      </w:r>
      <w:proofErr w:type="spellEnd"/>
      <w:r w:rsidRPr="00EF78FD">
        <w:rPr>
          <w:color w:val="1D1B11"/>
        </w:rPr>
        <w:t xml:space="preserve"> Škole</w:t>
      </w:r>
    </w:p>
    <w:p w:rsidR="00EF78FD" w:rsidRPr="00EF78FD" w:rsidRDefault="00EF78FD" w:rsidP="00EF78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EF78FD" w:rsidRPr="00EF78FD" w:rsidRDefault="00EF78FD" w:rsidP="00EF78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EF78FD" w:rsidRPr="00EF78FD" w:rsidRDefault="00EF78FD" w:rsidP="00EF78FD">
      <w:pPr>
        <w:rPr>
          <w:rFonts w:ascii="Times New Roman" w:hAnsi="Times New Roman" w:cs="Times New Roman"/>
          <w:b/>
          <w:sz w:val="24"/>
          <w:szCs w:val="24"/>
        </w:rPr>
      </w:pPr>
      <w:r w:rsidRPr="00EF78FD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EF78FD" w:rsidRPr="00EF78FD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  <w:r w:rsidRPr="00EF78FD">
        <w:rPr>
          <w:rFonts w:ascii="Times New Roman" w:hAnsi="Times New Roman" w:cs="Times New Roman"/>
          <w:sz w:val="24"/>
          <w:szCs w:val="24"/>
        </w:rPr>
        <w:t>Ad 1.) Zapisnik sa 28. sjednice je verificiran.</w:t>
      </w:r>
    </w:p>
    <w:p w:rsidR="00EF78FD" w:rsidRPr="00EF78FD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78FD" w:rsidRPr="00EF78FD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  <w:r w:rsidRPr="00EF78FD">
        <w:rPr>
          <w:rFonts w:ascii="Times New Roman" w:hAnsi="Times New Roman" w:cs="Times New Roman"/>
          <w:sz w:val="24"/>
          <w:szCs w:val="24"/>
        </w:rPr>
        <w:t>Ad 2.) Prihvaćeno je izvješće ravnateljice za školsku godinu 2018./2019.</w:t>
      </w:r>
    </w:p>
    <w:p w:rsidR="00EF78FD" w:rsidRPr="00EF78FD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78FD" w:rsidRPr="00EF78FD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  <w:r w:rsidRPr="00EF78FD">
        <w:rPr>
          <w:rFonts w:ascii="Times New Roman" w:hAnsi="Times New Roman" w:cs="Times New Roman"/>
          <w:sz w:val="24"/>
          <w:szCs w:val="24"/>
        </w:rPr>
        <w:t>Ad 3.) Donesena je Odluka o</w:t>
      </w:r>
      <w:r w:rsidRPr="00EF78FD">
        <w:rPr>
          <w:rFonts w:ascii="Times New Roman" w:hAnsi="Times New Roman" w:cs="Times New Roman"/>
          <w:color w:val="1D1B11"/>
          <w:sz w:val="24"/>
          <w:szCs w:val="24"/>
        </w:rPr>
        <w:t xml:space="preserve"> razrješenju ravnateljice na temelju osobnog zahtjeva za sporazumnim raskidom ugovora o radu</w:t>
      </w:r>
      <w:r w:rsidRPr="00EF7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8FD" w:rsidRPr="00EF78FD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78FD" w:rsidRPr="00EF78FD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  <w:r w:rsidRPr="00EF78FD">
        <w:rPr>
          <w:rFonts w:ascii="Times New Roman" w:hAnsi="Times New Roman" w:cs="Times New Roman"/>
          <w:sz w:val="24"/>
          <w:szCs w:val="24"/>
        </w:rPr>
        <w:t xml:space="preserve">Ad 4.) Donesena je Odluka o </w:t>
      </w:r>
      <w:r w:rsidRPr="00EF78FD">
        <w:rPr>
          <w:rFonts w:ascii="Times New Roman" w:hAnsi="Times New Roman" w:cs="Times New Roman"/>
          <w:color w:val="1D1B11"/>
          <w:sz w:val="24"/>
          <w:szCs w:val="24"/>
        </w:rPr>
        <w:t>imenovanju vršitelja/</w:t>
      </w:r>
      <w:proofErr w:type="spellStart"/>
      <w:r w:rsidRPr="00EF78FD">
        <w:rPr>
          <w:rFonts w:ascii="Times New Roman" w:hAnsi="Times New Roman" w:cs="Times New Roman"/>
          <w:color w:val="1D1B11"/>
          <w:sz w:val="24"/>
          <w:szCs w:val="24"/>
        </w:rPr>
        <w:t>ice</w:t>
      </w:r>
      <w:proofErr w:type="spellEnd"/>
      <w:r w:rsidRPr="00EF78FD">
        <w:rPr>
          <w:rFonts w:ascii="Times New Roman" w:hAnsi="Times New Roman" w:cs="Times New Roman"/>
          <w:color w:val="1D1B11"/>
          <w:sz w:val="24"/>
          <w:szCs w:val="24"/>
        </w:rPr>
        <w:t xml:space="preserve"> dužnosti ravnatelja Škole</w:t>
      </w:r>
    </w:p>
    <w:p w:rsidR="00EF78FD" w:rsidRPr="00EF78FD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78FD" w:rsidRPr="00EF78FD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  <w:r w:rsidRPr="00EF78FD">
        <w:rPr>
          <w:rFonts w:ascii="Times New Roman" w:hAnsi="Times New Roman" w:cs="Times New Roman"/>
          <w:sz w:val="24"/>
          <w:szCs w:val="24"/>
        </w:rPr>
        <w:t xml:space="preserve">Ad 5.) Donesena je Odluka o </w:t>
      </w:r>
      <w:r w:rsidRPr="00EF78FD">
        <w:rPr>
          <w:rFonts w:ascii="Times New Roman" w:hAnsi="Times New Roman" w:cs="Times New Roman"/>
          <w:color w:val="1D1B11"/>
          <w:sz w:val="24"/>
          <w:szCs w:val="24"/>
        </w:rPr>
        <w:t>raspisivanju natječaja za izbor i imenovanje ravnatelja/</w:t>
      </w:r>
      <w:proofErr w:type="spellStart"/>
      <w:r w:rsidRPr="00EF78FD">
        <w:rPr>
          <w:rFonts w:ascii="Times New Roman" w:hAnsi="Times New Roman" w:cs="Times New Roman"/>
          <w:color w:val="1D1B11"/>
          <w:sz w:val="24"/>
          <w:szCs w:val="24"/>
        </w:rPr>
        <w:t>ice</w:t>
      </w:r>
      <w:proofErr w:type="spellEnd"/>
      <w:r w:rsidRPr="00EF78FD">
        <w:rPr>
          <w:rFonts w:ascii="Times New Roman" w:hAnsi="Times New Roman" w:cs="Times New Roman"/>
          <w:color w:val="1D1B11"/>
          <w:sz w:val="24"/>
          <w:szCs w:val="24"/>
        </w:rPr>
        <w:t xml:space="preserve"> Škole</w:t>
      </w:r>
    </w:p>
    <w:p w:rsidR="00EF78FD" w:rsidRPr="00EF78FD" w:rsidRDefault="00EF78FD" w:rsidP="00EF78FD">
      <w:pPr>
        <w:rPr>
          <w:rFonts w:ascii="Times New Roman" w:hAnsi="Times New Roman" w:cs="Times New Roman"/>
          <w:sz w:val="24"/>
          <w:szCs w:val="24"/>
        </w:rPr>
      </w:pPr>
    </w:p>
    <w:p w:rsidR="00EF78FD" w:rsidRPr="00EF78FD" w:rsidRDefault="00EF78FD" w:rsidP="00EF78FD">
      <w:pPr>
        <w:rPr>
          <w:rFonts w:ascii="Times New Roman" w:hAnsi="Times New Roman" w:cs="Times New Roman"/>
          <w:sz w:val="24"/>
          <w:szCs w:val="24"/>
        </w:rPr>
      </w:pPr>
    </w:p>
    <w:p w:rsidR="00F97C6E" w:rsidRPr="00EF78FD" w:rsidRDefault="00F97C6E">
      <w:pPr>
        <w:rPr>
          <w:rFonts w:ascii="Times New Roman" w:hAnsi="Times New Roman" w:cs="Times New Roman"/>
          <w:sz w:val="24"/>
          <w:szCs w:val="24"/>
        </w:rPr>
      </w:pPr>
    </w:p>
    <w:sectPr w:rsidR="00F97C6E" w:rsidRPr="00EF7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FD"/>
    <w:rsid w:val="00EF78FD"/>
    <w:rsid w:val="00F73EF7"/>
    <w:rsid w:val="00F9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BFF1"/>
  <w15:chartTrackingRefBased/>
  <w15:docId w15:val="{F5B2FE3C-9887-43EB-995C-5C13F4D7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78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2019-09-09T12:57:00Z</dcterms:created>
  <dcterms:modified xsi:type="dcterms:W3CDTF">2019-09-09T13:07:00Z</dcterms:modified>
</cp:coreProperties>
</file>