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>Dnevni red:</w:t>
      </w:r>
    </w:p>
    <w:p w:rsidR="00DA2810" w:rsidRPr="00ED696D" w:rsidRDefault="00DA2810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 Verifikacija Zapisnika 42</w:t>
      </w: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. sjednice Školskog odbora</w:t>
      </w:r>
    </w:p>
    <w:p w:rsidR="00DA2810" w:rsidRPr="00ED696D" w:rsidRDefault="00DA2810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="00C617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Izmjene  i dopune S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</w:rPr>
        <w:t>tatuta</w:t>
      </w:r>
    </w:p>
    <w:p w:rsidR="00DA2810" w:rsidRPr="00ED696D" w:rsidRDefault="00DA2810" w:rsidP="00DA281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Razno</w:t>
      </w:r>
    </w:p>
    <w:p w:rsidR="00DA2810" w:rsidRPr="00D50C03" w:rsidRDefault="00DA2810" w:rsidP="00DA2810">
      <w:pPr>
        <w:shd w:val="clear" w:color="auto" w:fill="FFFFFF"/>
        <w:rPr>
          <w:rFonts w:cs="Arial"/>
          <w:color w:val="222222"/>
          <w:lang w:eastAsia="hr-HR"/>
        </w:rPr>
      </w:pPr>
    </w:p>
    <w:p w:rsidR="00DA2810" w:rsidRPr="00ED696D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>Zaključci:</w:t>
      </w:r>
    </w:p>
    <w:p w:rsidR="00DA2810" w:rsidRPr="00ED696D" w:rsidRDefault="00DA2810" w:rsidP="00DA2810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>
        <w:rPr>
          <w:rFonts w:ascii="Times New Roman" w:hAnsi="Times New Roman" w:cs="Times New Roman"/>
          <w:sz w:val="24"/>
          <w:szCs w:val="24"/>
        </w:rPr>
        <w:t>Zapisnik 42</w:t>
      </w:r>
      <w:r w:rsidRPr="00ED696D">
        <w:rPr>
          <w:rFonts w:ascii="Times New Roman" w:hAnsi="Times New Roman" w:cs="Times New Roman"/>
          <w:sz w:val="24"/>
          <w:szCs w:val="24"/>
        </w:rPr>
        <w:t xml:space="preserve">. sjednice Školskog odbora je jednoglasno </w:t>
      </w:r>
      <w:proofErr w:type="spellStart"/>
      <w:r w:rsidRPr="00ED696D">
        <w:rPr>
          <w:rFonts w:ascii="Times New Roman" w:hAnsi="Times New Roman" w:cs="Times New Roman"/>
          <w:sz w:val="24"/>
          <w:szCs w:val="24"/>
        </w:rPr>
        <w:t>prihvaćen.</w:t>
      </w:r>
      <w:proofErr w:type="spellEnd"/>
      <w:r w:rsidRPr="00ED696D">
        <w:rPr>
          <w:rFonts w:ascii="Times New Roman" w:hAnsi="Times New Roman" w:cs="Times New Roman"/>
          <w:sz w:val="24"/>
          <w:szCs w:val="24"/>
        </w:rPr>
        <w:t>.</w:t>
      </w:r>
    </w:p>
    <w:p w:rsidR="00DA2810" w:rsidRPr="00682E47" w:rsidRDefault="00DA2810" w:rsidP="00DA2810">
      <w:pPr>
        <w:rPr>
          <w:rFonts w:ascii="Times New Roman" w:hAnsi="Times New Roman" w:cs="Times New Roman"/>
          <w:iCs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 xml:space="preserve">Ad2.) Članovi Školskog odbora su </w:t>
      </w:r>
      <w:r>
        <w:rPr>
          <w:rFonts w:ascii="Times New Roman" w:hAnsi="Times New Roman" w:cs="Times New Roman"/>
          <w:color w:val="000000"/>
          <w:sz w:val="24"/>
          <w:szCs w:val="24"/>
        </w:rPr>
        <w:t>jednoglasno prihvatili Izmjene i dopune Statuta</w:t>
      </w:r>
    </w:p>
    <w:p w:rsidR="00DA2810" w:rsidRPr="00682E47" w:rsidRDefault="00DA2810" w:rsidP="00DA2810">
      <w:pPr>
        <w:rPr>
          <w:rFonts w:ascii="Times New Roman" w:hAnsi="Times New Roman" w:cs="Times New Roman"/>
          <w:sz w:val="24"/>
          <w:szCs w:val="24"/>
        </w:rPr>
      </w:pPr>
    </w:p>
    <w:p w:rsidR="0036045D" w:rsidRPr="00DA2810" w:rsidRDefault="0036045D">
      <w:pPr>
        <w:rPr>
          <w:rFonts w:ascii="Times New Roman" w:hAnsi="Times New Roman" w:cs="Times New Roman"/>
          <w:sz w:val="24"/>
          <w:szCs w:val="24"/>
        </w:rPr>
      </w:pPr>
    </w:p>
    <w:sectPr w:rsidR="0036045D" w:rsidRPr="00D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2"/>
    <w:rsid w:val="0036045D"/>
    <w:rsid w:val="00997CC2"/>
    <w:rsid w:val="00C617F5"/>
    <w:rsid w:val="00D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2017-03-07T08:31:00Z</dcterms:created>
  <dcterms:modified xsi:type="dcterms:W3CDTF">2017-03-07T08:32:00Z</dcterms:modified>
</cp:coreProperties>
</file>