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246A75" w:rsidRDefault="00246A75" w:rsidP="00246A75">
      <w:r>
        <w:rPr>
          <w:iCs/>
          <w:color w:val="1C1C1C"/>
        </w:rPr>
        <w:t xml:space="preserve">1. </w:t>
      </w:r>
      <w:r>
        <w:rPr>
          <w:rFonts w:ascii="Times New Roman" w:hAnsi="Times New Roman" w:cs="Times New Roman"/>
          <w:iCs/>
          <w:color w:val="1C1C1C"/>
          <w:sz w:val="28"/>
          <w:szCs w:val="28"/>
        </w:rPr>
        <w:t>Verifikacija zapisnika s 17. sjednice Školskog odbora</w:t>
      </w:r>
    </w:p>
    <w:p w:rsidR="00246A75" w:rsidRDefault="00246A75" w:rsidP="00246A75">
      <w:r>
        <w:rPr>
          <w:rFonts w:ascii="Times New Roman" w:hAnsi="Times New Roman" w:cs="Times New Roman"/>
          <w:iCs/>
          <w:color w:val="1C1C1C"/>
          <w:sz w:val="28"/>
          <w:szCs w:val="28"/>
        </w:rPr>
        <w:t>2. Suglasnost MZO za izvođenje programa produženog boravka za učenike romskog podrijetla</w:t>
      </w:r>
    </w:p>
    <w:p w:rsidR="00246A75" w:rsidRDefault="00246A75" w:rsidP="00246A75">
      <w:r>
        <w:rPr>
          <w:rFonts w:ascii="Times New Roman" w:hAnsi="Times New Roman" w:cs="Times New Roman"/>
          <w:iCs/>
          <w:color w:val="1C1C1C"/>
          <w:sz w:val="28"/>
          <w:szCs w:val="28"/>
        </w:rPr>
        <w:t>3.Prijem u radni odnos najduže do 60 dana tj. do raspisivanja natječaja učitelja/</w:t>
      </w:r>
      <w:proofErr w:type="spellStart"/>
      <w:r>
        <w:rPr>
          <w:rFonts w:ascii="Times New Roman" w:hAnsi="Times New Roman" w:cs="Times New Roman"/>
          <w:iCs/>
          <w:color w:val="1C1C1C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za rad u produženom boravku za učenike romskog podrijetla </w:t>
      </w:r>
    </w:p>
    <w:p w:rsidR="00246A75" w:rsidRDefault="00246A75" w:rsidP="00246A75">
      <w:r>
        <w:rPr>
          <w:rFonts w:ascii="Times New Roman" w:hAnsi="Times New Roman" w:cs="Times New Roman"/>
          <w:iCs/>
          <w:color w:val="1C1C1C"/>
          <w:sz w:val="28"/>
          <w:szCs w:val="28"/>
        </w:rPr>
        <w:t>4. Prijedlog ravnateljice za prijem u radni odnos učiteljicu Prirode i Biologije</w:t>
      </w:r>
    </w:p>
    <w:p w:rsidR="00246A75" w:rsidRDefault="00246A75" w:rsidP="00246A75">
      <w:r>
        <w:rPr>
          <w:rFonts w:ascii="Times New Roman" w:hAnsi="Times New Roman" w:cs="Times New Roman"/>
          <w:iCs/>
          <w:color w:val="1C1C1C"/>
          <w:sz w:val="28"/>
          <w:szCs w:val="28"/>
        </w:rPr>
        <w:t>5. Prijedlog financijskog plana za 2019. i projekcija za 2020. i 2021. godinu</w:t>
      </w:r>
    </w:p>
    <w:p w:rsidR="00246A75" w:rsidRDefault="00246A75" w:rsidP="00246A75">
      <w:r>
        <w:rPr>
          <w:rFonts w:ascii="Times New Roman" w:hAnsi="Times New Roman" w:cs="Times New Roman"/>
          <w:iCs/>
          <w:color w:val="1C1C1C"/>
          <w:sz w:val="28"/>
          <w:szCs w:val="28"/>
        </w:rPr>
        <w:t>6. Razno</w:t>
      </w:r>
    </w:p>
    <w:p w:rsidR="008C52EB" w:rsidRPr="00991C23" w:rsidRDefault="008C52EB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Zapisnik 1</w:t>
      </w:r>
      <w:r w:rsidR="00246A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sjednice Školskog odbora je jednoglasno prihvaćen</w:t>
      </w:r>
    </w:p>
    <w:p w:rsidR="003C3A24" w:rsidRPr="00246A75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246A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46A75" w:rsidRPr="00246A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Članovi Školskog odbora upoznati su sa pristiglom suglasnosti MZO za odobrenje izvođenja programa produženoga boravka za učenike romskog podrijetla</w:t>
      </w:r>
    </w:p>
    <w:p w:rsidR="001B138B" w:rsidRPr="00246A75" w:rsidRDefault="000B5519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1B13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138B" w:rsidRPr="001B138B">
        <w:rPr>
          <w:rFonts w:ascii="Times New Roman" w:eastAsia="Times New Roman" w:hAnsi="Times New Roman" w:cs="Times New Roman"/>
          <w:b/>
          <w:sz w:val="28"/>
          <w:szCs w:val="28"/>
          <w:lang w:val="en-GB" w:eastAsia="zh-CN"/>
        </w:rPr>
        <w:t xml:space="preserve"> </w:t>
      </w:r>
      <w:r w:rsidR="00246A75" w:rsidRPr="00246A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 radu u produženom boravku za učenike romskog podrijetla primljena Tatjana </w:t>
      </w:r>
      <w:proofErr w:type="spellStart"/>
      <w:r w:rsidR="00246A75" w:rsidRPr="00246A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Kezele</w:t>
      </w:r>
      <w:proofErr w:type="spellEnd"/>
      <w:r w:rsidR="00246A75" w:rsidRPr="00246A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Ružić na pola radnog vremena, a najduže do 60 dana, odnosno do raspisivanja natječaja.</w:t>
      </w:r>
    </w:p>
    <w:p w:rsidR="00246A75" w:rsidRDefault="00991C23" w:rsidP="001B138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</w:t>
      </w:r>
      <w:r w:rsidR="00EB6519" w:rsidRPr="001B138B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EB6519" w:rsidRPr="001B138B">
        <w:rPr>
          <w:rFonts w:ascii="Times New Roman" w:hAnsi="Times New Roman" w:cs="Times New Roman"/>
        </w:rPr>
        <w:t xml:space="preserve"> </w:t>
      </w:r>
      <w:r w:rsidR="00246A75" w:rsidRPr="00246A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Jednoglasnom odlukom članova Školskog odbora u radni odnos učitelja Prirode i Biologije primljena je Sara </w:t>
      </w:r>
      <w:proofErr w:type="spellStart"/>
      <w:r w:rsidR="00246A75" w:rsidRPr="00246A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Kordiš</w:t>
      </w:r>
      <w:proofErr w:type="spellEnd"/>
      <w:r w:rsidR="00246A75" w:rsidRPr="00246A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na pet mjeseci, na određeno nepuno radno vrijeme</w:t>
      </w:r>
    </w:p>
    <w:p w:rsidR="00246A75" w:rsidRDefault="00DD0007" w:rsidP="001B138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Ad5.)</w:t>
      </w:r>
      <w:r w:rsidRPr="00DD0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="00246A75" w:rsidRPr="00246A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Članovi Školskog odbora upoznati su s Prijedlogom financijskog plana za 2019. godinu i projekciju za 2020. i 2021. godinu te su isti jednoglasno prihvatili.</w:t>
      </w:r>
    </w:p>
    <w:p w:rsidR="00097945" w:rsidRDefault="00097945" w:rsidP="00F91D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65" w:rsidRDefault="00DC0765" w:rsidP="003C3A24">
      <w:pPr>
        <w:spacing w:after="0" w:line="240" w:lineRule="auto"/>
      </w:pPr>
      <w:r>
        <w:separator/>
      </w:r>
    </w:p>
  </w:endnote>
  <w:endnote w:type="continuationSeparator" w:id="0">
    <w:p w:rsidR="00DC0765" w:rsidRDefault="00DC0765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65" w:rsidRDefault="00DC0765" w:rsidP="003C3A24">
      <w:pPr>
        <w:spacing w:after="0" w:line="240" w:lineRule="auto"/>
      </w:pPr>
      <w:r>
        <w:separator/>
      </w:r>
    </w:p>
  </w:footnote>
  <w:footnote w:type="continuationSeparator" w:id="0">
    <w:p w:rsidR="00DC0765" w:rsidRDefault="00DC0765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50FF5"/>
    <w:rsid w:val="00061924"/>
    <w:rsid w:val="0008746C"/>
    <w:rsid w:val="00097945"/>
    <w:rsid w:val="000B5519"/>
    <w:rsid w:val="001B138B"/>
    <w:rsid w:val="001D1CA6"/>
    <w:rsid w:val="0022636C"/>
    <w:rsid w:val="00246A75"/>
    <w:rsid w:val="00335C62"/>
    <w:rsid w:val="00351C72"/>
    <w:rsid w:val="003C3A24"/>
    <w:rsid w:val="003F1CD9"/>
    <w:rsid w:val="00423ACE"/>
    <w:rsid w:val="00576B3C"/>
    <w:rsid w:val="00626604"/>
    <w:rsid w:val="00635A8A"/>
    <w:rsid w:val="00644CEE"/>
    <w:rsid w:val="006525EA"/>
    <w:rsid w:val="006924D2"/>
    <w:rsid w:val="006D2145"/>
    <w:rsid w:val="008330B1"/>
    <w:rsid w:val="008C52EB"/>
    <w:rsid w:val="00912E44"/>
    <w:rsid w:val="00991C23"/>
    <w:rsid w:val="00AB7D7E"/>
    <w:rsid w:val="00AD7A77"/>
    <w:rsid w:val="00B961A7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A350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2018-11-05T08:21:00Z</dcterms:created>
  <dcterms:modified xsi:type="dcterms:W3CDTF">2018-11-05T08:21:00Z</dcterms:modified>
</cp:coreProperties>
</file>