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45E7" w14:textId="0115AA81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Osnovna škola Frana Krste Frankopana</w:t>
      </w:r>
    </w:p>
    <w:p w14:paraId="26D29B57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Kralja Tomislava 12A, 51301 Brod na Kupi</w:t>
      </w:r>
    </w:p>
    <w:p w14:paraId="789E2C13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Broj RKP-a: 10532</w:t>
      </w:r>
    </w:p>
    <w:p w14:paraId="670DBC14" w14:textId="77777777" w:rsidR="00994FA6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broj: 03391515</w:t>
      </w:r>
    </w:p>
    <w:p w14:paraId="14F529C1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OIB: 83538215345</w:t>
      </w:r>
    </w:p>
    <w:p w14:paraId="1C4F8677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Oznaka razine: 31</w:t>
      </w:r>
    </w:p>
    <w:p w14:paraId="31E6434C" w14:textId="77777777" w:rsidR="00994FA6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djelatnosti: 8520</w:t>
      </w:r>
    </w:p>
    <w:p w14:paraId="69B079B2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52070">
        <w:rPr>
          <w:rFonts w:ascii="Times New Roman" w:hAnsi="Times New Roman" w:cs="Times New Roman"/>
        </w:rPr>
        <w:t>azdjel: 000</w:t>
      </w:r>
    </w:p>
    <w:p w14:paraId="32399F9F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>Šifra grada/općine: 0698</w:t>
      </w:r>
    </w:p>
    <w:p w14:paraId="67AD5733" w14:textId="77777777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 w:rsidRPr="00552070">
        <w:rPr>
          <w:rFonts w:ascii="Times New Roman" w:hAnsi="Times New Roman" w:cs="Times New Roman"/>
        </w:rPr>
        <w:t xml:space="preserve"> HR7524020061100110210</w:t>
      </w:r>
    </w:p>
    <w:p w14:paraId="7FF72174" w14:textId="667111C4" w:rsidR="00994FA6" w:rsidRDefault="00B675C4" w:rsidP="00994F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Oznaka razdoblja: 202</w:t>
      </w:r>
      <w:r w:rsidR="0039248A">
        <w:rPr>
          <w:rFonts w:ascii="Times New Roman" w:hAnsi="Times New Roman" w:cs="Times New Roman"/>
        </w:rPr>
        <w:t>3</w:t>
      </w:r>
      <w:r w:rsidR="00994FA6" w:rsidRPr="00552070">
        <w:rPr>
          <w:rFonts w:ascii="Times New Roman" w:hAnsi="Times New Roman" w:cs="Times New Roman"/>
        </w:rPr>
        <w:t>-12</w:t>
      </w:r>
    </w:p>
    <w:p w14:paraId="46CB6EDA" w14:textId="207DB890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 xml:space="preserve">KLASA: </w:t>
      </w:r>
      <w:r w:rsidR="0039248A">
        <w:rPr>
          <w:rFonts w:ascii="Times New Roman" w:hAnsi="Times New Roman" w:cs="Times New Roman"/>
        </w:rPr>
        <w:t>400-04/24-04/1</w:t>
      </w:r>
    </w:p>
    <w:p w14:paraId="05688A06" w14:textId="7B698996" w:rsidR="00994FA6" w:rsidRPr="00552070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 xml:space="preserve">URBROJ: </w:t>
      </w:r>
      <w:r w:rsidR="0039248A">
        <w:rPr>
          <w:rFonts w:ascii="Times New Roman" w:hAnsi="Times New Roman" w:cs="Times New Roman"/>
        </w:rPr>
        <w:t>2112-6-01-24-2</w:t>
      </w:r>
    </w:p>
    <w:p w14:paraId="1683C014" w14:textId="6ADCA71F" w:rsidR="00994FA6" w:rsidRDefault="00994FA6" w:rsidP="00994FA6">
      <w:pPr>
        <w:spacing w:after="0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</w:rPr>
        <w:t xml:space="preserve">Brod na Kupi, </w:t>
      </w:r>
      <w:r w:rsidR="00B675C4">
        <w:rPr>
          <w:rFonts w:ascii="Times New Roman" w:hAnsi="Times New Roman" w:cs="Times New Roman"/>
        </w:rPr>
        <w:t>2</w:t>
      </w:r>
      <w:r w:rsidR="00A339B1">
        <w:rPr>
          <w:rFonts w:ascii="Times New Roman" w:hAnsi="Times New Roman" w:cs="Times New Roman"/>
        </w:rPr>
        <w:t>9</w:t>
      </w:r>
      <w:r w:rsidRPr="00552070">
        <w:rPr>
          <w:rFonts w:ascii="Times New Roman" w:hAnsi="Times New Roman" w:cs="Times New Roman"/>
        </w:rPr>
        <w:t>.01.</w:t>
      </w:r>
      <w:r w:rsidR="008C2C25">
        <w:rPr>
          <w:rFonts w:ascii="Times New Roman" w:hAnsi="Times New Roman" w:cs="Times New Roman"/>
        </w:rPr>
        <w:t>2024</w:t>
      </w:r>
    </w:p>
    <w:p w14:paraId="26596082" w14:textId="2790C8A8" w:rsidR="00CF11AF" w:rsidRDefault="00CF11AF" w:rsidP="00CF11AF">
      <w:pPr>
        <w:spacing w:after="0" w:line="240" w:lineRule="auto"/>
        <w:ind w:left="4248" w:firstLine="708"/>
        <w:rPr>
          <w:rFonts w:ascii="Times New Roman" w:eastAsiaTheme="minorHAnsi" w:hAnsi="Times New Roman" w:cs="Times New Roman"/>
          <w:lang w:eastAsia="en-US"/>
        </w:rPr>
      </w:pPr>
    </w:p>
    <w:p w14:paraId="786E8FD9" w14:textId="77777777" w:rsidR="00825EAB" w:rsidRPr="00CF11AF" w:rsidRDefault="00825EAB" w:rsidP="00CF11AF">
      <w:pPr>
        <w:spacing w:after="0" w:line="240" w:lineRule="auto"/>
        <w:ind w:left="4248" w:firstLine="708"/>
        <w:rPr>
          <w:rFonts w:ascii="Times New Roman" w:eastAsiaTheme="minorHAnsi" w:hAnsi="Times New Roman" w:cs="Times New Roman"/>
          <w:lang w:eastAsia="en-US"/>
        </w:rPr>
      </w:pPr>
    </w:p>
    <w:p w14:paraId="5D9EFF80" w14:textId="521B6910" w:rsidR="00FA58D0" w:rsidRDefault="00FA58D0" w:rsidP="00CF11AF">
      <w:pPr>
        <w:spacing w:after="0"/>
        <w:rPr>
          <w:rFonts w:ascii="Times New Roman" w:hAnsi="Times New Roman" w:cs="Times New Roman"/>
          <w:b/>
        </w:rPr>
      </w:pPr>
      <w:r w:rsidRPr="00CC2CD3">
        <w:rPr>
          <w:rFonts w:ascii="Times New Roman" w:hAnsi="Times New Roman" w:cs="Times New Roman"/>
          <w:b/>
        </w:rPr>
        <w:t xml:space="preserve">Predmet: Bilješke uz financijski izvještaj za razdoblje  </w:t>
      </w:r>
      <w:r w:rsidR="00923341">
        <w:rPr>
          <w:rFonts w:ascii="Times New Roman" w:hAnsi="Times New Roman" w:cs="Times New Roman"/>
          <w:b/>
        </w:rPr>
        <w:t>01. siječnja do 31.prosinca 202</w:t>
      </w:r>
      <w:r w:rsidR="008C2C25">
        <w:rPr>
          <w:rFonts w:ascii="Times New Roman" w:hAnsi="Times New Roman" w:cs="Times New Roman"/>
          <w:b/>
        </w:rPr>
        <w:t>3</w:t>
      </w:r>
      <w:r w:rsidRPr="00CC2CD3">
        <w:rPr>
          <w:rFonts w:ascii="Times New Roman" w:hAnsi="Times New Roman" w:cs="Times New Roman"/>
          <w:b/>
        </w:rPr>
        <w:t>. godine</w:t>
      </w:r>
    </w:p>
    <w:p w14:paraId="38A8FCDF" w14:textId="77777777" w:rsidR="00882FF4" w:rsidRDefault="00882FF4" w:rsidP="00882FF4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</w:p>
    <w:p w14:paraId="45F9C683" w14:textId="7ADA84D1" w:rsidR="00882FF4" w:rsidRPr="00ED3C9B" w:rsidRDefault="00882FF4" w:rsidP="00882FF4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 w:rsidRPr="00ED3C9B">
        <w:rPr>
          <w:rFonts w:ascii="Times New Roman" w:hAnsi="Times New Roman" w:cs="Times New Roman"/>
        </w:rPr>
        <w:t xml:space="preserve">Ukupni prihodi Škole u razdoblju od 01.01.2023. do 31.12.2023.g. iznose </w:t>
      </w:r>
      <w:r>
        <w:rPr>
          <w:rFonts w:ascii="Times New Roman" w:hAnsi="Times New Roman" w:cs="Times New Roman"/>
        </w:rPr>
        <w:t xml:space="preserve">536.568,91 </w:t>
      </w:r>
      <w:r w:rsidRPr="00ED3C9B">
        <w:rPr>
          <w:rFonts w:ascii="Times New Roman" w:hAnsi="Times New Roman" w:cs="Times New Roman"/>
        </w:rPr>
        <w:t xml:space="preserve"> €.</w:t>
      </w:r>
    </w:p>
    <w:p w14:paraId="1A415EB7" w14:textId="2003FE77" w:rsidR="00882FF4" w:rsidRPr="00ED3C9B" w:rsidRDefault="00882FF4" w:rsidP="00882FF4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 w:rsidRPr="00ED3C9B">
        <w:rPr>
          <w:rFonts w:ascii="Times New Roman" w:hAnsi="Times New Roman" w:cs="Times New Roman"/>
        </w:rPr>
        <w:t xml:space="preserve">Ukupni rashodi Škole u razdoblju od 01.01.2023. do 31.12.2023.g. iznose </w:t>
      </w:r>
      <w:r>
        <w:rPr>
          <w:rFonts w:ascii="Times New Roman" w:hAnsi="Times New Roman" w:cs="Times New Roman"/>
        </w:rPr>
        <w:t>525.261,68</w:t>
      </w:r>
      <w:r w:rsidRPr="00ED3C9B">
        <w:rPr>
          <w:rFonts w:ascii="Times New Roman" w:hAnsi="Times New Roman" w:cs="Times New Roman"/>
        </w:rPr>
        <w:t xml:space="preserve"> €.</w:t>
      </w:r>
    </w:p>
    <w:p w14:paraId="06F32397" w14:textId="0F936007" w:rsidR="00882FF4" w:rsidRPr="0039248A" w:rsidRDefault="00930A91" w:rsidP="00CF11AF">
      <w:pPr>
        <w:spacing w:after="0"/>
        <w:rPr>
          <w:rFonts w:ascii="Times New Roman" w:hAnsi="Times New Roman" w:cs="Times New Roman"/>
          <w:bCs/>
        </w:rPr>
      </w:pPr>
      <w:r w:rsidRPr="0039248A">
        <w:rPr>
          <w:rFonts w:ascii="Times New Roman" w:hAnsi="Times New Roman" w:cs="Times New Roman"/>
          <w:bCs/>
        </w:rPr>
        <w:t>Višak prihoda i primitaka iznosi 11.307,23 €</w:t>
      </w:r>
    </w:p>
    <w:p w14:paraId="620E55CF" w14:textId="0A644A9A" w:rsidR="00882FF4" w:rsidRDefault="00882FF4" w:rsidP="00882FF4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 w:rsidRPr="00ED3C9B">
        <w:rPr>
          <w:rFonts w:ascii="Times New Roman" w:hAnsi="Times New Roman" w:cs="Times New Roman"/>
        </w:rPr>
        <w:t xml:space="preserve">Višak prihoda poslovanja - preneseni  (prijenos sredstava iz 2022.g.) iznosi </w:t>
      </w:r>
      <w:r>
        <w:rPr>
          <w:rFonts w:ascii="Times New Roman" w:hAnsi="Times New Roman" w:cs="Times New Roman"/>
        </w:rPr>
        <w:t>2.9</w:t>
      </w:r>
      <w:r>
        <w:rPr>
          <w:rFonts w:ascii="Times New Roman" w:hAnsi="Times New Roman" w:cs="Times New Roman"/>
        </w:rPr>
        <w:t>93,61</w:t>
      </w:r>
      <w:r w:rsidRPr="00ED3C9B">
        <w:rPr>
          <w:rFonts w:ascii="Times New Roman" w:hAnsi="Times New Roman" w:cs="Times New Roman"/>
        </w:rPr>
        <w:t xml:space="preserve"> €.</w:t>
      </w:r>
    </w:p>
    <w:p w14:paraId="2F9CACD6" w14:textId="77777777" w:rsidR="009033FE" w:rsidRDefault="009033FE" w:rsidP="00CF11AF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14:paraId="60A08541" w14:textId="741C52A5" w:rsidR="00E53A03" w:rsidRPr="00525072" w:rsidRDefault="00E53A03" w:rsidP="00CF11AF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Škola na dan 31.prosinca 20</w:t>
      </w:r>
      <w:r>
        <w:rPr>
          <w:rFonts w:ascii="Times New Roman" w:hAnsi="Times New Roman" w:cs="Times New Roman"/>
        </w:rPr>
        <w:t>2</w:t>
      </w:r>
      <w:r w:rsidR="008C2C25">
        <w:rPr>
          <w:rFonts w:ascii="Times New Roman" w:hAnsi="Times New Roman" w:cs="Times New Roman"/>
        </w:rPr>
        <w:t>3</w:t>
      </w:r>
      <w:r w:rsidRPr="00525072">
        <w:rPr>
          <w:rFonts w:ascii="Times New Roman" w:hAnsi="Times New Roman" w:cs="Times New Roman"/>
        </w:rPr>
        <w:t>.g. ima višak financijskih sredstava raspoloživ u sljedećem razdoblju u iznosu od=</w:t>
      </w:r>
      <w:r w:rsidR="008C2C25">
        <w:rPr>
          <w:rFonts w:ascii="Times New Roman" w:hAnsi="Times New Roman" w:cs="Times New Roman"/>
        </w:rPr>
        <w:t>14.300,84 €.</w:t>
      </w:r>
    </w:p>
    <w:p w14:paraId="2F86EA0D" w14:textId="77777777" w:rsidR="00882FF4" w:rsidRDefault="00882FF4" w:rsidP="00E53A03">
      <w:pPr>
        <w:pStyle w:val="Odlomakpopisa"/>
        <w:ind w:left="0"/>
        <w:rPr>
          <w:rFonts w:ascii="Times New Roman" w:hAnsi="Times New Roman" w:cs="Times New Roman"/>
        </w:rPr>
      </w:pPr>
    </w:p>
    <w:p w14:paraId="39028748" w14:textId="77777777" w:rsidR="00882FF4" w:rsidRDefault="00882FF4" w:rsidP="00882FF4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 w:rsidRPr="00946344">
        <w:rPr>
          <w:rFonts w:ascii="Times New Roman" w:hAnsi="Times New Roman" w:cs="Times New Roman"/>
        </w:rPr>
        <w:t xml:space="preserve">Rezultat poslovanja po </w:t>
      </w:r>
      <w:r>
        <w:rPr>
          <w:rFonts w:ascii="Times New Roman" w:hAnsi="Times New Roman" w:cs="Times New Roman"/>
        </w:rPr>
        <w:t xml:space="preserve">programima i </w:t>
      </w:r>
      <w:r w:rsidRPr="00946344">
        <w:rPr>
          <w:rFonts w:ascii="Times New Roman" w:hAnsi="Times New Roman" w:cs="Times New Roman"/>
        </w:rPr>
        <w:t>izvoru financiranja sastoji se od:</w:t>
      </w:r>
    </w:p>
    <w:p w14:paraId="238B7B36" w14:textId="77777777" w:rsidR="00882FF4" w:rsidRDefault="00882FF4" w:rsidP="00E53A03">
      <w:pPr>
        <w:pStyle w:val="Odlomakpopisa"/>
        <w:ind w:left="0"/>
        <w:rPr>
          <w:rFonts w:ascii="Times New Roman" w:hAnsi="Times New Roman" w:cs="Times New Roman"/>
        </w:rPr>
      </w:pPr>
    </w:p>
    <w:p w14:paraId="75F1E5F0" w14:textId="77777777" w:rsidR="0076570D" w:rsidRDefault="0076570D" w:rsidP="0076570D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bookmarkStart w:id="0" w:name="_Hlk94265201"/>
      <w:r>
        <w:rPr>
          <w:rFonts w:ascii="Times New Roman" w:hAnsi="Times New Roman" w:cs="Times New Roman"/>
        </w:rPr>
        <w:t>Viška prihoda na programu i izvoru:</w:t>
      </w:r>
    </w:p>
    <w:p w14:paraId="67A5FF6E" w14:textId="186D281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Program:5301 </w:t>
      </w:r>
      <w:r w:rsidR="00D76BF9">
        <w:rPr>
          <w:rFonts w:ascii="Times New Roman" w:hAnsi="Times New Roman" w:cs="Times New Roman"/>
          <w:b/>
        </w:rPr>
        <w:t>O</w:t>
      </w:r>
      <w:r w:rsidR="00D76BF9" w:rsidRPr="00D76BF9">
        <w:rPr>
          <w:rFonts w:ascii="Times New Roman" w:hAnsi="Times New Roman" w:cs="Times New Roman"/>
          <w:b/>
        </w:rPr>
        <w:t>snovnoškolsko obrazovanje</w:t>
      </w:r>
      <w:r w:rsidRPr="00525072">
        <w:rPr>
          <w:rFonts w:ascii="Times New Roman" w:hAnsi="Times New Roman" w:cs="Times New Roman"/>
          <w:b/>
        </w:rPr>
        <w:t xml:space="preserve">:           </w:t>
      </w:r>
    </w:p>
    <w:p w14:paraId="66451F03" w14:textId="77777777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A530101 Osiguravanje uvjeta rada</w:t>
      </w:r>
    </w:p>
    <w:p w14:paraId="04C3A031" w14:textId="3669E536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</w:t>
      </w:r>
      <w:r w:rsidR="007B6648">
        <w:rPr>
          <w:rFonts w:ascii="Times New Roman" w:hAnsi="Times New Roman" w:cs="Times New Roman"/>
        </w:rPr>
        <w:t>3214</w:t>
      </w:r>
      <w:r>
        <w:rPr>
          <w:rFonts w:ascii="Times New Roman" w:hAnsi="Times New Roman" w:cs="Times New Roman"/>
        </w:rPr>
        <w:t xml:space="preserve"> </w:t>
      </w:r>
      <w:r w:rsidR="007B6648" w:rsidRPr="007B6648">
        <w:rPr>
          <w:rFonts w:ascii="Times New Roman" w:hAnsi="Times New Roman" w:cs="Times New Roman"/>
        </w:rPr>
        <w:t>Vlastiti prihodi - osnovne škole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7B6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9B45BB">
        <w:rPr>
          <w:rFonts w:ascii="Times New Roman" w:hAnsi="Times New Roman" w:cs="Times New Roman"/>
        </w:rPr>
        <w:t xml:space="preserve">               </w:t>
      </w:r>
      <w:r w:rsidR="0039248A">
        <w:rPr>
          <w:rFonts w:ascii="Times New Roman" w:hAnsi="Times New Roman" w:cs="Times New Roman"/>
        </w:rPr>
        <w:t xml:space="preserve">   </w:t>
      </w:r>
      <w:r w:rsidR="009B45BB">
        <w:rPr>
          <w:rFonts w:ascii="Times New Roman" w:hAnsi="Times New Roman" w:cs="Times New Roman"/>
        </w:rPr>
        <w:t xml:space="preserve">           </w:t>
      </w:r>
      <w:r w:rsidR="00B651E8">
        <w:rPr>
          <w:rFonts w:ascii="Times New Roman" w:hAnsi="Times New Roman" w:cs="Times New Roman"/>
        </w:rPr>
        <w:t>337,66 €</w:t>
      </w:r>
      <w:r w:rsidR="0023040B">
        <w:rPr>
          <w:rFonts w:ascii="Times New Roman" w:hAnsi="Times New Roman" w:cs="Times New Roman"/>
        </w:rPr>
        <w:t xml:space="preserve"> </w:t>
      </w:r>
    </w:p>
    <w:bookmarkEnd w:id="0"/>
    <w:p w14:paraId="4332BB9F" w14:textId="76593D6D" w:rsidR="007B6648" w:rsidRPr="00525072" w:rsidRDefault="007B6648" w:rsidP="007B6648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Program:5301 </w:t>
      </w:r>
      <w:r w:rsidR="00D76BF9">
        <w:rPr>
          <w:rFonts w:ascii="Times New Roman" w:hAnsi="Times New Roman" w:cs="Times New Roman"/>
          <w:b/>
        </w:rPr>
        <w:t>O</w:t>
      </w:r>
      <w:r w:rsidR="00D76BF9" w:rsidRPr="00D76BF9">
        <w:rPr>
          <w:rFonts w:ascii="Times New Roman" w:hAnsi="Times New Roman" w:cs="Times New Roman"/>
          <w:b/>
        </w:rPr>
        <w:t>snovnoškolsko obrazovanje</w:t>
      </w:r>
      <w:r w:rsidRPr="00525072">
        <w:rPr>
          <w:rFonts w:ascii="Times New Roman" w:hAnsi="Times New Roman" w:cs="Times New Roman"/>
          <w:b/>
        </w:rPr>
        <w:t xml:space="preserve">:           </w:t>
      </w:r>
    </w:p>
    <w:p w14:paraId="0C54A4C5" w14:textId="77777777" w:rsidR="007B6648" w:rsidRPr="00525072" w:rsidRDefault="007B6648" w:rsidP="007B6648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A530101 Osiguravanje uvjeta rada</w:t>
      </w:r>
    </w:p>
    <w:p w14:paraId="2641E386" w14:textId="4E514436" w:rsidR="007B6648" w:rsidRDefault="007B6648" w:rsidP="007B6648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</w:t>
      </w:r>
      <w:r w:rsidRPr="007B6648">
        <w:t xml:space="preserve"> </w:t>
      </w:r>
      <w:r>
        <w:t xml:space="preserve">4314 </w:t>
      </w:r>
      <w:r w:rsidRPr="007B6648">
        <w:rPr>
          <w:rFonts w:ascii="Times New Roman" w:hAnsi="Times New Roman" w:cs="Times New Roman"/>
        </w:rPr>
        <w:t>Prihodi za posebne namjene - osnovne škole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3924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B651E8">
        <w:rPr>
          <w:rFonts w:ascii="Times New Roman" w:hAnsi="Times New Roman" w:cs="Times New Roman"/>
        </w:rPr>
        <w:t>343,58 €</w:t>
      </w:r>
    </w:p>
    <w:p w14:paraId="5DB88BF6" w14:textId="6ECAAE59" w:rsidR="00B651E8" w:rsidRPr="00525072" w:rsidRDefault="00B651E8" w:rsidP="00B651E8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Program:5301 </w:t>
      </w:r>
      <w:r>
        <w:rPr>
          <w:rFonts w:ascii="Times New Roman" w:hAnsi="Times New Roman" w:cs="Times New Roman"/>
          <w:b/>
        </w:rPr>
        <w:t>O</w:t>
      </w:r>
      <w:r w:rsidRPr="00D76BF9">
        <w:rPr>
          <w:rFonts w:ascii="Times New Roman" w:hAnsi="Times New Roman" w:cs="Times New Roman"/>
          <w:b/>
        </w:rPr>
        <w:t>snovnoškolsko obrazovanje</w:t>
      </w:r>
      <w:r w:rsidRPr="00525072">
        <w:rPr>
          <w:rFonts w:ascii="Times New Roman" w:hAnsi="Times New Roman" w:cs="Times New Roman"/>
          <w:b/>
        </w:rPr>
        <w:t xml:space="preserve">:           </w:t>
      </w:r>
    </w:p>
    <w:p w14:paraId="0BDE39BB" w14:textId="77777777" w:rsidR="00B651E8" w:rsidRPr="00525072" w:rsidRDefault="00B651E8" w:rsidP="00B651E8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A530101 Osiguravanje uvjeta rada</w:t>
      </w:r>
    </w:p>
    <w:p w14:paraId="67597AD8" w14:textId="693B3B78" w:rsidR="00B651E8" w:rsidRDefault="00B651E8" w:rsidP="00B651E8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 5314-Pomoći-osnovne škole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6570D">
        <w:rPr>
          <w:rFonts w:ascii="Times New Roman" w:hAnsi="Times New Roman" w:cs="Times New Roman"/>
        </w:rPr>
        <w:t>331,82</w:t>
      </w:r>
      <w:r>
        <w:rPr>
          <w:rFonts w:ascii="Times New Roman" w:hAnsi="Times New Roman" w:cs="Times New Roman"/>
        </w:rPr>
        <w:t xml:space="preserve"> €</w:t>
      </w:r>
    </w:p>
    <w:p w14:paraId="0EE40C4D" w14:textId="3B4EA46B" w:rsidR="00B651E8" w:rsidRPr="00B651E8" w:rsidRDefault="00B651E8" w:rsidP="00E53A03">
      <w:pPr>
        <w:pStyle w:val="Odlomakpopisa"/>
        <w:ind w:left="0"/>
        <w:rPr>
          <w:rFonts w:ascii="Times New Roman" w:hAnsi="Times New Roman" w:cs="Times New Roman"/>
          <w:bCs/>
        </w:rPr>
      </w:pPr>
      <w:r w:rsidRPr="00B651E8">
        <w:rPr>
          <w:rFonts w:ascii="Times New Roman" w:hAnsi="Times New Roman" w:cs="Times New Roman"/>
          <w:bCs/>
        </w:rPr>
        <w:t>(Sredstva Grad</w:t>
      </w:r>
      <w:r>
        <w:rPr>
          <w:rFonts w:ascii="Times New Roman" w:hAnsi="Times New Roman" w:cs="Times New Roman"/>
          <w:bCs/>
        </w:rPr>
        <w:t>a</w:t>
      </w:r>
      <w:r w:rsidRPr="00B651E8">
        <w:rPr>
          <w:rFonts w:ascii="Times New Roman" w:hAnsi="Times New Roman" w:cs="Times New Roman"/>
          <w:bCs/>
        </w:rPr>
        <w:t xml:space="preserve"> Delnice-</w:t>
      </w:r>
      <w:r>
        <w:rPr>
          <w:rFonts w:ascii="Times New Roman" w:hAnsi="Times New Roman" w:cs="Times New Roman"/>
          <w:bCs/>
        </w:rPr>
        <w:t>programi Škole</w:t>
      </w:r>
      <w:r w:rsidRPr="00B651E8">
        <w:rPr>
          <w:rFonts w:ascii="Times New Roman" w:hAnsi="Times New Roman" w:cs="Times New Roman"/>
          <w:bCs/>
        </w:rPr>
        <w:t>)</w:t>
      </w:r>
    </w:p>
    <w:p w14:paraId="2B98405A" w14:textId="2065651B" w:rsidR="00FD21C1" w:rsidRPr="00525072" w:rsidRDefault="00FD21C1" w:rsidP="00FD21C1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Program:5301 </w:t>
      </w:r>
      <w:r>
        <w:rPr>
          <w:rFonts w:ascii="Times New Roman" w:hAnsi="Times New Roman" w:cs="Times New Roman"/>
          <w:b/>
        </w:rPr>
        <w:t>O</w:t>
      </w:r>
      <w:r w:rsidRPr="00D76BF9">
        <w:rPr>
          <w:rFonts w:ascii="Times New Roman" w:hAnsi="Times New Roman" w:cs="Times New Roman"/>
          <w:b/>
        </w:rPr>
        <w:t>snovnoškolsko obrazovanje</w:t>
      </w:r>
      <w:r w:rsidRPr="00525072">
        <w:rPr>
          <w:rFonts w:ascii="Times New Roman" w:hAnsi="Times New Roman" w:cs="Times New Roman"/>
          <w:b/>
        </w:rPr>
        <w:t xml:space="preserve">:           </w:t>
      </w:r>
    </w:p>
    <w:p w14:paraId="0AE9757F" w14:textId="77777777" w:rsidR="00FD21C1" w:rsidRPr="00525072" w:rsidRDefault="00FD21C1" w:rsidP="00FD21C1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A530101 Osiguravanje uvjeta rada</w:t>
      </w:r>
    </w:p>
    <w:p w14:paraId="3DB0D638" w14:textId="37F1E04A" w:rsidR="00FD21C1" w:rsidRDefault="00FD21C1" w:rsidP="0076570D">
      <w:pPr>
        <w:pStyle w:val="Odlomakpopis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Izvor: 5314-Pomoći-osnovne škole                </w:t>
      </w:r>
      <w:r w:rsidR="0076570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6077A">
        <w:rPr>
          <w:rFonts w:ascii="Times New Roman" w:hAnsi="Times New Roman" w:cs="Times New Roman"/>
        </w:rPr>
        <w:t>7.000,00 €</w:t>
      </w:r>
    </w:p>
    <w:p w14:paraId="3E0F68B1" w14:textId="6548DE4D" w:rsidR="00FD21C1" w:rsidRPr="0076570D" w:rsidRDefault="00FD21C1" w:rsidP="00B651E8">
      <w:pPr>
        <w:pStyle w:val="Odlomakpopisa"/>
        <w:ind w:left="0"/>
        <w:rPr>
          <w:rFonts w:ascii="Times New Roman" w:hAnsi="Times New Roman" w:cs="Times New Roman"/>
          <w:bCs/>
        </w:rPr>
      </w:pPr>
      <w:r w:rsidRPr="0076570D">
        <w:rPr>
          <w:rFonts w:ascii="Times New Roman" w:hAnsi="Times New Roman" w:cs="Times New Roman"/>
          <w:bCs/>
        </w:rPr>
        <w:t xml:space="preserve">(Sudjelovanje u </w:t>
      </w:r>
      <w:r w:rsidR="0076570D" w:rsidRPr="0076570D">
        <w:rPr>
          <w:rFonts w:ascii="Times New Roman" w:hAnsi="Times New Roman" w:cs="Times New Roman"/>
          <w:bCs/>
        </w:rPr>
        <w:t>Eksperimentalni program „Osnovna škola kao cjelodnevna škola – Uravnotežen, pravedan, učinkovit i održiv sustav odgoja i obrazovanja“ u sklopu Projekta „Hrvatska: ususret održivom, pravednom i učinkovitom obrazovanju“ </w:t>
      </w:r>
      <w:r w:rsidR="0076570D">
        <w:rPr>
          <w:rFonts w:ascii="Times New Roman" w:hAnsi="Times New Roman" w:cs="Times New Roman"/>
          <w:bCs/>
        </w:rPr>
        <w:t xml:space="preserve">- </w:t>
      </w:r>
      <w:r w:rsidRPr="0076570D">
        <w:rPr>
          <w:rFonts w:ascii="Times New Roman" w:hAnsi="Times New Roman" w:cs="Times New Roman"/>
          <w:bCs/>
        </w:rPr>
        <w:t>sredstva za podmirenje operativnih troškova</w:t>
      </w:r>
      <w:r w:rsidR="0076570D">
        <w:rPr>
          <w:rFonts w:ascii="Times New Roman" w:hAnsi="Times New Roman" w:cs="Times New Roman"/>
          <w:bCs/>
        </w:rPr>
        <w:t>)</w:t>
      </w:r>
    </w:p>
    <w:p w14:paraId="7FC07E6E" w14:textId="342E11A5" w:rsidR="00FD21C1" w:rsidRDefault="00FD21C1" w:rsidP="00B651E8">
      <w:pPr>
        <w:pStyle w:val="Odlomakpopis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Program:5308</w:t>
      </w:r>
      <w:r w:rsidRPr="00FD21C1">
        <w:t xml:space="preserve"> </w:t>
      </w:r>
      <w:r w:rsidRPr="00FD21C1">
        <w:rPr>
          <w:rFonts w:ascii="Times New Roman" w:hAnsi="Times New Roman" w:cs="Times New Roman"/>
          <w:b/>
        </w:rPr>
        <w:t>Kapitalna ulaganja u odgojno obrazovnu infrastrukturu</w:t>
      </w:r>
    </w:p>
    <w:p w14:paraId="6667BFBB" w14:textId="18D5C480" w:rsidR="00FD21C1" w:rsidRPr="0076570D" w:rsidRDefault="00FD21C1" w:rsidP="00B651E8">
      <w:pPr>
        <w:pStyle w:val="Odlomakpopisa"/>
        <w:ind w:left="0"/>
        <w:rPr>
          <w:rFonts w:ascii="Times New Roman" w:hAnsi="Times New Roman" w:cs="Times New Roman"/>
          <w:bCs/>
        </w:rPr>
      </w:pPr>
      <w:r w:rsidRPr="0076570D">
        <w:rPr>
          <w:rFonts w:ascii="Times New Roman" w:hAnsi="Times New Roman" w:cs="Times New Roman"/>
          <w:bCs/>
        </w:rPr>
        <w:t xml:space="preserve">K530801 Opremanje ustanova školstva </w:t>
      </w:r>
    </w:p>
    <w:p w14:paraId="0D844C17" w14:textId="1D0328DC" w:rsidR="0076570D" w:rsidRPr="0076570D" w:rsidRDefault="00FD21C1" w:rsidP="00B651E8">
      <w:pPr>
        <w:pStyle w:val="Odlomakpopisa"/>
        <w:ind w:left="0"/>
        <w:rPr>
          <w:rFonts w:ascii="Times New Roman" w:hAnsi="Times New Roman" w:cs="Times New Roman"/>
          <w:bCs/>
        </w:rPr>
      </w:pPr>
      <w:r w:rsidRPr="0076570D">
        <w:rPr>
          <w:rFonts w:ascii="Times New Roman" w:hAnsi="Times New Roman" w:cs="Times New Roman"/>
          <w:bCs/>
        </w:rPr>
        <w:t xml:space="preserve">Izvor: </w:t>
      </w:r>
      <w:r w:rsidRPr="0076570D">
        <w:rPr>
          <w:rFonts w:ascii="Times New Roman" w:hAnsi="Times New Roman" w:cs="Times New Roman"/>
          <w:bCs/>
        </w:rPr>
        <w:t xml:space="preserve">5314-Pomoći-osnovne škole    </w:t>
      </w:r>
      <w:r w:rsidR="0076570D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Pr="0076570D">
        <w:rPr>
          <w:rFonts w:ascii="Times New Roman" w:hAnsi="Times New Roman" w:cs="Times New Roman"/>
          <w:bCs/>
        </w:rPr>
        <w:t xml:space="preserve">                      </w:t>
      </w:r>
      <w:r>
        <w:rPr>
          <w:rFonts w:ascii="Times New Roman" w:hAnsi="Times New Roman" w:cs="Times New Roman"/>
        </w:rPr>
        <w:t>2.500,00</w:t>
      </w:r>
      <w:r w:rsidR="00765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€</w:t>
      </w:r>
    </w:p>
    <w:p w14:paraId="1EBCB950" w14:textId="77777777" w:rsidR="000A3C5C" w:rsidRDefault="000A3C5C" w:rsidP="00B651E8">
      <w:pPr>
        <w:pStyle w:val="Odlomakpopisa"/>
        <w:ind w:left="0"/>
        <w:rPr>
          <w:rFonts w:ascii="Times New Roman" w:hAnsi="Times New Roman" w:cs="Times New Roman"/>
          <w:b/>
        </w:rPr>
      </w:pPr>
    </w:p>
    <w:p w14:paraId="61C5E721" w14:textId="271654B7" w:rsidR="00B651E8" w:rsidRPr="007C28E1" w:rsidRDefault="00B651E8" w:rsidP="00B651E8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  <w:b/>
        </w:rPr>
        <w:lastRenderedPageBreak/>
        <w:t>Program: 5301 Osnovnoškolsko obrazovanje</w:t>
      </w:r>
    </w:p>
    <w:p w14:paraId="0040D5B4" w14:textId="77777777" w:rsidR="00B651E8" w:rsidRPr="007C28E1" w:rsidRDefault="00B651E8" w:rsidP="00B651E8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>A 530101 Osiguravanje uvjeta rada</w:t>
      </w:r>
    </w:p>
    <w:p w14:paraId="5252FF68" w14:textId="16B478A0" w:rsidR="00B651E8" w:rsidRPr="007C28E1" w:rsidRDefault="00B651E8" w:rsidP="00B651E8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 xml:space="preserve">Izvor: 621401 Donacije-osnovne škole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C28E1">
        <w:rPr>
          <w:rFonts w:ascii="Times New Roman" w:hAnsi="Times New Roman" w:cs="Times New Roman"/>
        </w:rPr>
        <w:t xml:space="preserve">                                     </w:t>
      </w:r>
      <w:r w:rsidR="00FD21C1">
        <w:rPr>
          <w:rFonts w:ascii="Times New Roman" w:hAnsi="Times New Roman" w:cs="Times New Roman"/>
        </w:rPr>
        <w:t>95,56 €</w:t>
      </w:r>
    </w:p>
    <w:p w14:paraId="7796BA99" w14:textId="5306622E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Program:5302 </w:t>
      </w:r>
      <w:r w:rsidR="00D76BF9" w:rsidRPr="00C779FE">
        <w:rPr>
          <w:rFonts w:ascii="Times New Roman" w:hAnsi="Times New Roman" w:cs="Times New Roman"/>
          <w:b/>
        </w:rPr>
        <w:t>Unapređenje kvalitete odgojno obrazovnog sustava</w:t>
      </w:r>
      <w:r w:rsidRPr="00525072">
        <w:rPr>
          <w:rFonts w:ascii="Times New Roman" w:hAnsi="Times New Roman" w:cs="Times New Roman"/>
          <w:b/>
        </w:rPr>
        <w:t>:</w:t>
      </w:r>
    </w:p>
    <w:p w14:paraId="6C8181F4" w14:textId="77777777" w:rsidR="00E53A03" w:rsidRDefault="009B45BB" w:rsidP="00E53A03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A530202</w:t>
      </w:r>
      <w:r w:rsidR="00E53A03" w:rsidRPr="0052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Produženi boravak učenika putnika</w:t>
      </w:r>
      <w:r w:rsidR="00E53A03" w:rsidRPr="00525072">
        <w:rPr>
          <w:rFonts w:ascii="Times New Roman" w:hAnsi="Times New Roman" w:cs="Times New Roman"/>
        </w:rPr>
        <w:t xml:space="preserve"> </w:t>
      </w:r>
    </w:p>
    <w:p w14:paraId="3F636FF1" w14:textId="77A221AE" w:rsidR="00E53A03" w:rsidRPr="00525072" w:rsidRDefault="00E53A03" w:rsidP="00E53A03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 xml:space="preserve">Izvor:5214-Pomoći-osnovne škole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25072">
        <w:rPr>
          <w:rFonts w:ascii="Times New Roman" w:hAnsi="Times New Roman" w:cs="Times New Roman"/>
        </w:rPr>
        <w:t xml:space="preserve">   </w:t>
      </w:r>
      <w:r w:rsidR="000B188A">
        <w:rPr>
          <w:rFonts w:ascii="Times New Roman" w:hAnsi="Times New Roman" w:cs="Times New Roman"/>
        </w:rPr>
        <w:t xml:space="preserve">  </w:t>
      </w:r>
      <w:r w:rsidRPr="00525072">
        <w:rPr>
          <w:rFonts w:ascii="Times New Roman" w:hAnsi="Times New Roman" w:cs="Times New Roman"/>
        </w:rPr>
        <w:t xml:space="preserve">    </w:t>
      </w:r>
      <w:r w:rsidR="0023040B">
        <w:rPr>
          <w:rFonts w:ascii="Times New Roman" w:hAnsi="Times New Roman" w:cs="Times New Roman"/>
        </w:rPr>
        <w:t xml:space="preserve">   </w:t>
      </w:r>
      <w:r w:rsidR="00B651E8">
        <w:rPr>
          <w:rFonts w:ascii="Times New Roman" w:hAnsi="Times New Roman" w:cs="Times New Roman"/>
        </w:rPr>
        <w:t>2.983,53 €</w:t>
      </w:r>
      <w:r w:rsidRPr="00525072">
        <w:rPr>
          <w:rFonts w:ascii="Times New Roman" w:hAnsi="Times New Roman" w:cs="Times New Roman"/>
        </w:rPr>
        <w:t xml:space="preserve">  </w:t>
      </w:r>
    </w:p>
    <w:p w14:paraId="64CA4598" w14:textId="5BE74C87" w:rsidR="00100567" w:rsidRDefault="00E53A03" w:rsidP="00100567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(</w:t>
      </w:r>
      <w:r w:rsidR="00DC5020">
        <w:rPr>
          <w:rFonts w:ascii="Times New Roman" w:hAnsi="Times New Roman" w:cs="Times New Roman"/>
        </w:rPr>
        <w:t>Produženi boravak za učenike pripadnike romske nacionalne manjine</w:t>
      </w:r>
      <w:r>
        <w:rPr>
          <w:rFonts w:ascii="Times New Roman" w:hAnsi="Times New Roman" w:cs="Times New Roman"/>
        </w:rPr>
        <w:t>)</w:t>
      </w:r>
    </w:p>
    <w:p w14:paraId="70107743" w14:textId="483E1FDA" w:rsidR="00FD21C1" w:rsidRPr="007C28E1" w:rsidRDefault="00FD21C1" w:rsidP="00FD21C1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  <w:b/>
        </w:rPr>
        <w:t>Program: 5301 Osnovnoškolsko obrazovanje</w:t>
      </w:r>
    </w:p>
    <w:p w14:paraId="42BC2E04" w14:textId="77777777" w:rsidR="00FD21C1" w:rsidRPr="007C28E1" w:rsidRDefault="00FD21C1" w:rsidP="00FD21C1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>A 530101 Osiguravanje uvjeta rada</w:t>
      </w:r>
    </w:p>
    <w:p w14:paraId="1EDE7BDD" w14:textId="733BE855" w:rsidR="0076570D" w:rsidRDefault="00FD21C1" w:rsidP="0076570D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 7314-</w:t>
      </w:r>
      <w:r w:rsidRPr="00FD21C1">
        <w:rPr>
          <w:rFonts w:ascii="Times New Roman" w:hAnsi="Times New Roman" w:cs="Times New Roman"/>
        </w:rPr>
        <w:t xml:space="preserve">Prihodi od prodaje ili zamjene nefin. imov. i naknade štete s naslova osiguranja - prorač. </w:t>
      </w:r>
      <w:r w:rsidRPr="00FD21C1">
        <w:rPr>
          <w:rFonts w:ascii="Times New Roman" w:hAnsi="Times New Roman" w:cs="Times New Roman"/>
        </w:rPr>
        <w:t>K</w:t>
      </w:r>
      <w:r w:rsidRPr="00FD21C1">
        <w:rPr>
          <w:rFonts w:ascii="Times New Roman" w:hAnsi="Times New Roman" w:cs="Times New Roman"/>
        </w:rPr>
        <w:t>orisnici</w:t>
      </w:r>
      <w:r>
        <w:rPr>
          <w:rFonts w:ascii="Times New Roman" w:hAnsi="Times New Roman" w:cs="Times New Roman"/>
        </w:rPr>
        <w:t xml:space="preserve">            </w:t>
      </w:r>
      <w:r w:rsidR="0076570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76570D">
        <w:rPr>
          <w:rFonts w:ascii="Times New Roman" w:hAnsi="Times New Roman" w:cs="Times New Roman"/>
        </w:rPr>
        <w:t>1.188,70 €</w:t>
      </w:r>
    </w:p>
    <w:p w14:paraId="014901FA" w14:textId="77777777" w:rsidR="0076570D" w:rsidRDefault="0076570D" w:rsidP="0076570D">
      <w:pPr>
        <w:pStyle w:val="Odlomakpopisa"/>
        <w:ind w:left="0"/>
        <w:rPr>
          <w:rFonts w:ascii="Times New Roman" w:hAnsi="Times New Roman" w:cs="Times New Roman"/>
        </w:rPr>
      </w:pPr>
    </w:p>
    <w:p w14:paraId="7C42B257" w14:textId="33A71D2B" w:rsidR="0076570D" w:rsidRDefault="0076570D" w:rsidP="0076570D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 xml:space="preserve">Navedeni iznos namjenski će se utrošiti u tekućem razdoblju za obveze materijalnih rashoda unutar </w:t>
      </w:r>
      <w:r>
        <w:rPr>
          <w:rFonts w:ascii="Times New Roman" w:hAnsi="Times New Roman" w:cs="Times New Roman"/>
        </w:rPr>
        <w:t xml:space="preserve">navedenih </w:t>
      </w:r>
      <w:r w:rsidRPr="00525072">
        <w:rPr>
          <w:rFonts w:ascii="Times New Roman" w:hAnsi="Times New Roman" w:cs="Times New Roman"/>
        </w:rPr>
        <w:t>aktivnosti</w:t>
      </w:r>
    </w:p>
    <w:p w14:paraId="1BA35AED" w14:textId="77777777" w:rsidR="0076570D" w:rsidRDefault="00FD21C1" w:rsidP="0076570D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14:paraId="0234A9E7" w14:textId="12A33E8D" w:rsidR="00FD21C1" w:rsidRPr="0076570D" w:rsidRDefault="00FD21C1" w:rsidP="0076570D">
      <w:pPr>
        <w:pStyle w:val="Odlomakpopisa"/>
        <w:ind w:left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  <w:bCs/>
        </w:rPr>
        <w:t xml:space="preserve">Manjka prihoda na programu, izvoru: </w:t>
      </w:r>
    </w:p>
    <w:p w14:paraId="3966ABFB" w14:textId="77777777" w:rsidR="00FD21C1" w:rsidRPr="007C28E1" w:rsidRDefault="00FD21C1" w:rsidP="00FD21C1">
      <w:pPr>
        <w:spacing w:after="0"/>
        <w:rPr>
          <w:rFonts w:ascii="Times New Roman" w:hAnsi="Times New Roman" w:cs="Times New Roman"/>
          <w:b/>
        </w:rPr>
      </w:pPr>
      <w:r w:rsidRPr="007C28E1">
        <w:rPr>
          <w:rFonts w:ascii="Times New Roman" w:hAnsi="Times New Roman" w:cs="Times New Roman"/>
          <w:b/>
        </w:rPr>
        <w:t>Program: 5301 Osnovnoškolsko obrazovanje</w:t>
      </w:r>
    </w:p>
    <w:p w14:paraId="32E08458" w14:textId="77777777" w:rsidR="00FD21C1" w:rsidRDefault="00FD21C1" w:rsidP="00FD21C1">
      <w:pPr>
        <w:spacing w:after="0"/>
        <w:rPr>
          <w:rFonts w:ascii="Times New Roman" w:hAnsi="Times New Roman" w:cs="Times New Roman"/>
          <w:bCs/>
        </w:rPr>
      </w:pPr>
      <w:r w:rsidRPr="007C28E1">
        <w:rPr>
          <w:rFonts w:ascii="Times New Roman" w:hAnsi="Times New Roman" w:cs="Times New Roman"/>
          <w:bCs/>
        </w:rPr>
        <w:t>A 530107 – prehrana za učenike u osnovnim školama</w:t>
      </w:r>
    </w:p>
    <w:p w14:paraId="6A41EB60" w14:textId="4BC7B360" w:rsidR="00FD21C1" w:rsidRDefault="00FD21C1" w:rsidP="00FD21C1">
      <w:pPr>
        <w:spacing w:after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</w:rPr>
        <w:t xml:space="preserve">Izvor:5214-Pomoći-osnovne škole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7C28E1">
        <w:rPr>
          <w:rFonts w:ascii="Times New Roman" w:hAnsi="Times New Roman" w:cs="Times New Roman"/>
        </w:rPr>
        <w:t xml:space="preserve">  </w:t>
      </w:r>
      <w:r w:rsidR="00B6077A">
        <w:rPr>
          <w:rFonts w:ascii="Times New Roman" w:hAnsi="Times New Roman" w:cs="Times New Roman"/>
        </w:rPr>
        <w:t xml:space="preserve">480,00 </w:t>
      </w:r>
      <w:r w:rsidRPr="007C28E1">
        <w:rPr>
          <w:rFonts w:ascii="Times New Roman" w:hAnsi="Times New Roman" w:cs="Times New Roman"/>
        </w:rPr>
        <w:t>€</w:t>
      </w:r>
    </w:p>
    <w:p w14:paraId="7DEF9FAF" w14:textId="77777777" w:rsidR="00FD21C1" w:rsidRPr="001009BA" w:rsidRDefault="00FD21C1" w:rsidP="00FD21C1">
      <w:pPr>
        <w:spacing w:after="0"/>
        <w:rPr>
          <w:rFonts w:ascii="Times New Roman" w:hAnsi="Times New Roman" w:cs="Times New Roman"/>
        </w:rPr>
      </w:pPr>
      <w:r w:rsidRPr="007C28E1">
        <w:rPr>
          <w:rFonts w:ascii="Times New Roman" w:hAnsi="Times New Roman" w:cs="Times New Roman"/>
          <w:bCs/>
          <w:iCs/>
        </w:rPr>
        <w:t>Odnosi se na prehranu učenika  za prosinac 2023.g. za koje je MZO doznačilo financijska sredstva u siječnju 2024.g.</w:t>
      </w:r>
    </w:p>
    <w:p w14:paraId="1BEB2172" w14:textId="77777777" w:rsidR="00FD21C1" w:rsidRDefault="00FD21C1" w:rsidP="004104AD">
      <w:pPr>
        <w:pStyle w:val="Odlomakpopisa"/>
        <w:ind w:left="0"/>
        <w:rPr>
          <w:rFonts w:ascii="Times New Roman" w:hAnsi="Times New Roman" w:cs="Times New Roman"/>
          <w:b/>
        </w:rPr>
      </w:pPr>
    </w:p>
    <w:p w14:paraId="34965063" w14:textId="266EC4D8" w:rsidR="004104AD" w:rsidRPr="004E5A7C" w:rsidRDefault="004104AD" w:rsidP="004104AD">
      <w:pPr>
        <w:pStyle w:val="Odlomakpopisa"/>
        <w:ind w:left="0"/>
        <w:rPr>
          <w:rFonts w:ascii="Times New Roman" w:hAnsi="Times New Roman" w:cs="Times New Roman"/>
          <w:b/>
        </w:rPr>
      </w:pPr>
      <w:r w:rsidRPr="004E5A7C">
        <w:rPr>
          <w:rFonts w:ascii="Times New Roman" w:hAnsi="Times New Roman" w:cs="Times New Roman"/>
          <w:b/>
        </w:rPr>
        <w:t>Obrazac PR-RAS</w:t>
      </w:r>
    </w:p>
    <w:p w14:paraId="0596C295" w14:textId="253FB51F" w:rsidR="004104AD" w:rsidRPr="00552070" w:rsidRDefault="004104AD" w:rsidP="004104AD">
      <w:pPr>
        <w:spacing w:after="0" w:line="240" w:lineRule="auto"/>
        <w:rPr>
          <w:rFonts w:ascii="Times New Roman" w:hAnsi="Times New Roman" w:cs="Times New Roman"/>
        </w:rPr>
      </w:pPr>
      <w:r w:rsidRPr="00552070">
        <w:rPr>
          <w:rFonts w:ascii="Times New Roman" w:hAnsi="Times New Roman" w:cs="Times New Roman"/>
          <w:b/>
        </w:rPr>
        <w:t>Ukupni prihodi</w:t>
      </w:r>
      <w:r w:rsidR="00DC5020">
        <w:rPr>
          <w:rFonts w:ascii="Times New Roman" w:hAnsi="Times New Roman" w:cs="Times New Roman"/>
        </w:rPr>
        <w:t xml:space="preserve"> škole u periodu 01.01.202</w:t>
      </w:r>
      <w:r w:rsidR="00C25BB9">
        <w:rPr>
          <w:rFonts w:ascii="Times New Roman" w:hAnsi="Times New Roman" w:cs="Times New Roman"/>
        </w:rPr>
        <w:t>3</w:t>
      </w:r>
      <w:r w:rsidRPr="00552070">
        <w:rPr>
          <w:rFonts w:ascii="Times New Roman" w:hAnsi="Times New Roman" w:cs="Times New Roman"/>
        </w:rPr>
        <w:t>.-3</w:t>
      </w:r>
      <w:r w:rsidR="00142A20" w:rsidRPr="00552070">
        <w:rPr>
          <w:rFonts w:ascii="Times New Roman" w:hAnsi="Times New Roman" w:cs="Times New Roman"/>
        </w:rPr>
        <w:t>1.12</w:t>
      </w:r>
      <w:r w:rsidR="00DC5020">
        <w:rPr>
          <w:rFonts w:ascii="Times New Roman" w:hAnsi="Times New Roman" w:cs="Times New Roman"/>
        </w:rPr>
        <w:t>.202</w:t>
      </w:r>
      <w:r w:rsidR="00C25BB9">
        <w:rPr>
          <w:rFonts w:ascii="Times New Roman" w:hAnsi="Times New Roman" w:cs="Times New Roman"/>
        </w:rPr>
        <w:t>3</w:t>
      </w:r>
      <w:r w:rsidRPr="00552070">
        <w:rPr>
          <w:rFonts w:ascii="Times New Roman" w:hAnsi="Times New Roman" w:cs="Times New Roman"/>
        </w:rPr>
        <w:t xml:space="preserve">. godine </w:t>
      </w:r>
      <w:r w:rsidR="00C25BB9">
        <w:rPr>
          <w:rFonts w:ascii="Times New Roman" w:hAnsi="Times New Roman" w:cs="Times New Roman"/>
        </w:rPr>
        <w:t>uvećani su za 14,2%</w:t>
      </w:r>
    </w:p>
    <w:p w14:paraId="03B36EBA" w14:textId="2FEBE8D7" w:rsidR="00142A20" w:rsidRPr="00552070" w:rsidRDefault="00073D59" w:rsidP="00142A20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(indeks</w:t>
      </w:r>
      <w:r w:rsidR="00295593">
        <w:rPr>
          <w:rFonts w:ascii="Times New Roman" w:hAnsi="Times New Roman" w:cs="Times New Roman"/>
        </w:rPr>
        <w:t xml:space="preserve"> </w:t>
      </w:r>
      <w:r w:rsidR="00C25BB9">
        <w:rPr>
          <w:rFonts w:ascii="Times New Roman" w:hAnsi="Times New Roman" w:cs="Times New Roman"/>
        </w:rPr>
        <w:t>114,2</w:t>
      </w:r>
      <w:r>
        <w:rPr>
          <w:rFonts w:ascii="Times New Roman" w:hAnsi="Times New Roman" w:cs="Times New Roman"/>
        </w:rPr>
        <w:t xml:space="preserve">) u </w:t>
      </w:r>
      <w:r w:rsidR="00402BC3">
        <w:rPr>
          <w:rFonts w:ascii="Times New Roman" w:hAnsi="Times New Roman" w:cs="Times New Roman"/>
        </w:rPr>
        <w:t>odnosu na stanje 31.12.20</w:t>
      </w:r>
      <w:r w:rsidR="00295593">
        <w:rPr>
          <w:rFonts w:ascii="Times New Roman" w:hAnsi="Times New Roman" w:cs="Times New Roman"/>
        </w:rPr>
        <w:t>2</w:t>
      </w:r>
      <w:r w:rsidR="00C25BB9">
        <w:rPr>
          <w:rFonts w:ascii="Times New Roman" w:hAnsi="Times New Roman" w:cs="Times New Roman"/>
        </w:rPr>
        <w:t>2</w:t>
      </w:r>
      <w:r w:rsidR="00142A20" w:rsidRPr="00552070">
        <w:rPr>
          <w:rFonts w:ascii="Times New Roman" w:hAnsi="Times New Roman" w:cs="Times New Roman"/>
        </w:rPr>
        <w:t>. godine.</w:t>
      </w:r>
    </w:p>
    <w:p w14:paraId="15AB8993" w14:textId="2709CDB1" w:rsidR="004104AD" w:rsidRDefault="004104AD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75F82F68" w14:textId="36F0DB19" w:rsidR="009C5B82" w:rsidRDefault="007D7E7D" w:rsidP="009C5B82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  <w:r w:rsidRPr="0098758E">
        <w:rPr>
          <w:rFonts w:ascii="Times New Roman" w:eastAsiaTheme="minorHAnsi" w:hAnsi="Times New Roman" w:cs="Times New Roman"/>
          <w:lang w:eastAsia="en-US"/>
        </w:rPr>
        <w:t xml:space="preserve">Šifra </w:t>
      </w:r>
      <w:r>
        <w:rPr>
          <w:rFonts w:ascii="Times New Roman" w:eastAsiaTheme="minorHAnsi" w:hAnsi="Times New Roman" w:cs="Times New Roman"/>
          <w:lang w:eastAsia="en-US"/>
        </w:rPr>
        <w:t>6361</w:t>
      </w:r>
      <w:r w:rsidRPr="0098758E">
        <w:rPr>
          <w:rFonts w:ascii="Times New Roman" w:eastAsiaTheme="minorHAnsi" w:hAnsi="Times New Roman" w:cs="Times New Roman"/>
          <w:lang w:eastAsia="en-US"/>
        </w:rPr>
        <w:t>- konto 6</w:t>
      </w:r>
      <w:r>
        <w:rPr>
          <w:rFonts w:ascii="Times New Roman" w:eastAsiaTheme="minorHAnsi" w:hAnsi="Times New Roman" w:cs="Times New Roman"/>
          <w:lang w:eastAsia="en-US"/>
        </w:rPr>
        <w:t>361</w:t>
      </w:r>
      <w:r w:rsidRPr="007D7E7D">
        <w:t xml:space="preserve"> </w:t>
      </w:r>
      <w:r w:rsidRPr="007D7E7D">
        <w:rPr>
          <w:rFonts w:ascii="Times New Roman" w:eastAsiaTheme="minorHAnsi" w:hAnsi="Times New Roman" w:cs="Times New Roman"/>
          <w:lang w:eastAsia="en-US"/>
        </w:rPr>
        <w:t>Tekuće pomoći proračunskim korisnicima iz proračuna koji im nije nadležan</w:t>
      </w:r>
      <w:r>
        <w:rPr>
          <w:rFonts w:ascii="Times New Roman" w:eastAsiaTheme="minorHAnsi" w:hAnsi="Times New Roman" w:cs="Times New Roman"/>
          <w:lang w:eastAsia="en-US"/>
        </w:rPr>
        <w:t>-</w:t>
      </w:r>
      <w:r w:rsidR="00825EAB">
        <w:rPr>
          <w:rFonts w:ascii="Times New Roman" w:eastAsiaTheme="minorHAnsi" w:hAnsi="Times New Roman" w:cs="Times New Roman"/>
          <w:lang w:eastAsia="en-US"/>
        </w:rPr>
        <w:t>i</w:t>
      </w:r>
      <w:r>
        <w:rPr>
          <w:rFonts w:ascii="Times New Roman" w:eastAsiaTheme="minorHAnsi" w:hAnsi="Times New Roman" w:cs="Times New Roman"/>
          <w:lang w:eastAsia="en-US"/>
        </w:rPr>
        <w:t xml:space="preserve">ndeks </w:t>
      </w:r>
      <w:r w:rsidR="00C25BB9">
        <w:rPr>
          <w:rFonts w:ascii="Times New Roman" w:eastAsiaTheme="minorHAnsi" w:hAnsi="Times New Roman" w:cs="Times New Roman"/>
          <w:lang w:eastAsia="en-US"/>
        </w:rPr>
        <w:t xml:space="preserve">116,9 </w:t>
      </w:r>
      <w:r>
        <w:rPr>
          <w:rFonts w:ascii="Times New Roman" w:eastAsiaTheme="minorHAnsi" w:hAnsi="Times New Roman" w:cs="Times New Roman"/>
          <w:lang w:eastAsia="en-US"/>
        </w:rPr>
        <w:t>(uvećanje za</w:t>
      </w:r>
      <w:r w:rsidR="00C25BB9">
        <w:rPr>
          <w:rFonts w:ascii="Times New Roman" w:eastAsiaTheme="minorHAnsi" w:hAnsi="Times New Roman" w:cs="Times New Roman"/>
          <w:lang w:eastAsia="en-US"/>
        </w:rPr>
        <w:t xml:space="preserve"> 16,9 </w:t>
      </w:r>
      <w:r>
        <w:rPr>
          <w:rFonts w:ascii="Times New Roman" w:eastAsiaTheme="minorHAnsi" w:hAnsi="Times New Roman" w:cs="Times New Roman"/>
          <w:lang w:eastAsia="en-US"/>
        </w:rPr>
        <w:t xml:space="preserve">% u odnosu na </w:t>
      </w:r>
      <w:r w:rsidR="009C5B82">
        <w:rPr>
          <w:rFonts w:ascii="Times New Roman" w:eastAsiaTheme="minorHAnsi" w:hAnsi="Times New Roman" w:cs="Times New Roman"/>
          <w:lang w:eastAsia="en-US"/>
        </w:rPr>
        <w:t xml:space="preserve">izvještajno razdoblje prošle godine) </w:t>
      </w:r>
      <w:r w:rsidR="009C5B82" w:rsidRPr="009C5B82">
        <w:rPr>
          <w:rFonts w:ascii="Times New Roman" w:eastAsiaTheme="minorHAnsi" w:hAnsi="Times New Roman" w:cs="Times New Roman"/>
          <w:lang w:eastAsia="en-US"/>
        </w:rPr>
        <w:t xml:space="preserve">zbog isplate plaća po </w:t>
      </w:r>
      <w:bookmarkStart w:id="1" w:name="_Hlk125913886"/>
      <w:r w:rsidR="009C5B82" w:rsidRPr="009C5B82">
        <w:rPr>
          <w:rFonts w:ascii="Times New Roman" w:eastAsiaTheme="minorHAnsi" w:hAnsi="Times New Roman" w:cs="Times New Roman"/>
          <w:lang w:eastAsia="en-US"/>
        </w:rPr>
        <w:t>uvećanoj osnovici po Kolektivnom ugovoru te isplata razlika plaća po pravomoćnim sudskim presudama (sporovi za isplatu razlike plaće 6%)</w:t>
      </w:r>
      <w:r w:rsidR="00C25BB9">
        <w:rPr>
          <w:rFonts w:ascii="Times New Roman" w:eastAsiaTheme="minorHAnsi" w:hAnsi="Times New Roman" w:cs="Times New Roman"/>
          <w:lang w:eastAsia="en-US"/>
        </w:rPr>
        <w:t xml:space="preserve"> te sudjelovanje Škole u eksperimentalnom programu </w:t>
      </w:r>
      <w:r w:rsidR="00C25BB9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Eksperimentalni program</w:t>
      </w:r>
      <w:r w:rsidR="00C25BB9" w:rsidRPr="00B6077A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 xml:space="preserve"> </w:t>
      </w:r>
      <w:r w:rsidR="00C25BB9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„Osnovna škola kao cjelodnevna škola</w:t>
      </w:r>
      <w:r w:rsidR="00C25BB9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 xml:space="preserve"> </w:t>
      </w:r>
    </w:p>
    <w:p w14:paraId="0D7C5AA2" w14:textId="77777777" w:rsidR="009C5B82" w:rsidRPr="009C5B82" w:rsidRDefault="009C5B82" w:rsidP="009C5B82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</w:p>
    <w:bookmarkEnd w:id="1"/>
    <w:p w14:paraId="385E3E08" w14:textId="07A9E739" w:rsidR="009C5B82" w:rsidRDefault="009C5B82" w:rsidP="007D7E7D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Šifra 6362-konto</w:t>
      </w:r>
      <w:r w:rsidRPr="009C5B82">
        <w:t xml:space="preserve"> </w:t>
      </w:r>
      <w:r w:rsidRPr="009C5B82">
        <w:rPr>
          <w:rFonts w:ascii="Times New Roman" w:eastAsiaTheme="minorHAnsi" w:hAnsi="Times New Roman" w:cs="Times New Roman"/>
          <w:lang w:eastAsia="en-US"/>
        </w:rPr>
        <w:t>Kapitalne pomoći proračunskim korisnicima iz proračuna koji im nije nadležan</w:t>
      </w:r>
      <w:r>
        <w:rPr>
          <w:rFonts w:ascii="Times New Roman" w:eastAsiaTheme="minorHAnsi" w:hAnsi="Times New Roman" w:cs="Times New Roman"/>
          <w:lang w:eastAsia="en-US"/>
        </w:rPr>
        <w:t xml:space="preserve"> (6362)-indeks </w:t>
      </w:r>
      <w:r w:rsidR="00C25BB9">
        <w:rPr>
          <w:rFonts w:ascii="Times New Roman" w:eastAsiaTheme="minorHAnsi" w:hAnsi="Times New Roman" w:cs="Times New Roman"/>
          <w:lang w:eastAsia="en-US"/>
        </w:rPr>
        <w:t>158,6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C25BB9">
        <w:rPr>
          <w:rFonts w:ascii="Times New Roman" w:eastAsiaTheme="minorHAnsi" w:hAnsi="Times New Roman" w:cs="Times New Roman"/>
          <w:lang w:eastAsia="en-US"/>
        </w:rPr>
        <w:t>uvećanje za 58,6</w:t>
      </w:r>
      <w:r>
        <w:rPr>
          <w:rFonts w:ascii="Times New Roman" w:eastAsiaTheme="minorHAnsi" w:hAnsi="Times New Roman" w:cs="Times New Roman"/>
          <w:lang w:eastAsia="en-US"/>
        </w:rPr>
        <w:t xml:space="preserve">% zbog </w:t>
      </w:r>
      <w:r w:rsidR="00C25BB9">
        <w:rPr>
          <w:rFonts w:ascii="Times New Roman" w:eastAsiaTheme="minorHAnsi" w:hAnsi="Times New Roman" w:cs="Times New Roman"/>
          <w:lang w:eastAsia="en-US"/>
        </w:rPr>
        <w:t>većih prihoda</w:t>
      </w:r>
      <w:r>
        <w:rPr>
          <w:rFonts w:ascii="Times New Roman" w:eastAsiaTheme="minorHAnsi" w:hAnsi="Times New Roman" w:cs="Times New Roman"/>
          <w:lang w:eastAsia="en-US"/>
        </w:rPr>
        <w:t xml:space="preserve"> za školske udžbenike</w:t>
      </w:r>
      <w:r w:rsidR="00C25BB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i </w:t>
      </w:r>
      <w:r w:rsidR="00C25BB9">
        <w:rPr>
          <w:rFonts w:ascii="Times New Roman" w:eastAsiaTheme="minorHAnsi" w:hAnsi="Times New Roman" w:cs="Times New Roman"/>
          <w:lang w:eastAsia="en-US"/>
        </w:rPr>
        <w:t xml:space="preserve">nabavu udžbenika za </w:t>
      </w:r>
      <w:r w:rsidR="00C25BB9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Eksperimentalni program</w:t>
      </w:r>
      <w:r w:rsidR="00C25BB9" w:rsidRPr="00B6077A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 xml:space="preserve"> </w:t>
      </w:r>
      <w:r w:rsidR="00C25BB9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„Osnovna škola kao cjelodnevna škola</w:t>
      </w:r>
    </w:p>
    <w:p w14:paraId="42FFEE82" w14:textId="6F6DBCE7" w:rsidR="009C5B82" w:rsidRDefault="009C5B82" w:rsidP="007D7E7D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</w:p>
    <w:p w14:paraId="2A471105" w14:textId="352E771C" w:rsidR="009C5B82" w:rsidRDefault="009C5B82" w:rsidP="009C5B82">
      <w:pPr>
        <w:pStyle w:val="Odlomakpopisa"/>
        <w:ind w:left="0"/>
        <w:rPr>
          <w:rFonts w:ascii="Times New Roman" w:eastAsiaTheme="minorHAnsi" w:hAnsi="Times New Roman" w:cs="Times New Roman"/>
          <w:lang w:eastAsia="en-US"/>
        </w:rPr>
      </w:pPr>
      <w:r w:rsidRPr="0098758E">
        <w:rPr>
          <w:rFonts w:ascii="Times New Roman" w:eastAsiaTheme="minorHAnsi" w:hAnsi="Times New Roman" w:cs="Times New Roman"/>
          <w:lang w:eastAsia="en-US"/>
        </w:rPr>
        <w:t>Šifra 641- konto 6413 kamate na oročena sredstva i depozite po viđenju</w:t>
      </w:r>
      <w:r w:rsidR="00825EAB">
        <w:rPr>
          <w:rFonts w:ascii="Times New Roman" w:eastAsiaTheme="minorHAnsi" w:hAnsi="Times New Roman" w:cs="Times New Roman"/>
          <w:lang w:eastAsia="en-US"/>
        </w:rPr>
        <w:t>-</w:t>
      </w:r>
      <w:r w:rsidRPr="0098758E">
        <w:rPr>
          <w:rFonts w:ascii="Times New Roman" w:eastAsiaTheme="minorHAnsi" w:hAnsi="Times New Roman" w:cs="Times New Roman"/>
          <w:lang w:eastAsia="en-US"/>
        </w:rPr>
        <w:t xml:space="preserve">indeks iznosi </w:t>
      </w:r>
      <w:r w:rsidR="00BD6421">
        <w:rPr>
          <w:rFonts w:ascii="Times New Roman" w:eastAsiaTheme="minorHAnsi" w:hAnsi="Times New Roman" w:cs="Times New Roman"/>
          <w:lang w:eastAsia="en-US"/>
        </w:rPr>
        <w:t>150,5</w:t>
      </w:r>
      <w:r>
        <w:rPr>
          <w:rFonts w:ascii="Times New Roman" w:eastAsiaTheme="minorHAnsi" w:hAnsi="Times New Roman" w:cs="Times New Roman"/>
          <w:lang w:eastAsia="en-US"/>
        </w:rPr>
        <w:t xml:space="preserve"> što predstavlja </w:t>
      </w:r>
      <w:r w:rsidR="00BD6421">
        <w:rPr>
          <w:rFonts w:ascii="Times New Roman" w:eastAsiaTheme="minorHAnsi" w:hAnsi="Times New Roman" w:cs="Times New Roman"/>
          <w:lang w:eastAsia="en-US"/>
        </w:rPr>
        <w:t>uvećanje za 4,5%</w:t>
      </w:r>
      <w:r w:rsidRPr="0098758E">
        <w:rPr>
          <w:rFonts w:ascii="Times New Roman" w:eastAsiaTheme="minorHAnsi" w:hAnsi="Times New Roman" w:cs="Times New Roman"/>
          <w:lang w:eastAsia="en-US"/>
        </w:rPr>
        <w:t xml:space="preserve"> u odnosu na prethodno razdoblje zbog </w:t>
      </w:r>
      <w:r w:rsidR="00BD6421">
        <w:rPr>
          <w:rFonts w:ascii="Times New Roman" w:eastAsiaTheme="minorHAnsi" w:hAnsi="Times New Roman" w:cs="Times New Roman"/>
          <w:lang w:eastAsia="en-US"/>
        </w:rPr>
        <w:t>većih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8758E">
        <w:rPr>
          <w:rFonts w:ascii="Times New Roman" w:eastAsiaTheme="minorHAnsi" w:hAnsi="Times New Roman" w:cs="Times New Roman"/>
          <w:lang w:eastAsia="en-US"/>
        </w:rPr>
        <w:t>iznosa dnevnog salda na računima Škole.</w:t>
      </w:r>
    </w:p>
    <w:p w14:paraId="2B48447F" w14:textId="4253F7FE" w:rsidR="007D7E7D" w:rsidRDefault="007D7E7D" w:rsidP="007D7E7D">
      <w:pPr>
        <w:spacing w:after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>Šifra 652</w:t>
      </w:r>
      <w:r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</w:rPr>
        <w:t>- konto 6526 ostali nespomenuti prihodi</w:t>
      </w:r>
      <w:r>
        <w:rPr>
          <w:rFonts w:ascii="Times New Roman" w:hAnsi="Times New Roman" w:cs="Times New Roman"/>
        </w:rPr>
        <w:t xml:space="preserve"> - </w:t>
      </w:r>
      <w:r w:rsidRPr="002F3972">
        <w:rPr>
          <w:rFonts w:ascii="Times New Roman" w:hAnsi="Times New Roman" w:cs="Times New Roman"/>
        </w:rPr>
        <w:t xml:space="preserve">indeks iznosi </w:t>
      </w:r>
      <w:r w:rsidR="00BD6421">
        <w:rPr>
          <w:rFonts w:ascii="Times New Roman" w:hAnsi="Times New Roman" w:cs="Times New Roman"/>
        </w:rPr>
        <w:t>44,8</w:t>
      </w:r>
      <w:r w:rsidRPr="002F3972">
        <w:rPr>
          <w:rFonts w:ascii="Times New Roman" w:hAnsi="Times New Roman" w:cs="Times New Roman"/>
        </w:rPr>
        <w:t xml:space="preserve"> što predstavlja </w:t>
      </w:r>
      <w:r w:rsidR="00BD6421">
        <w:rPr>
          <w:rFonts w:ascii="Times New Roman" w:hAnsi="Times New Roman" w:cs="Times New Roman"/>
        </w:rPr>
        <w:t>umanjenje</w:t>
      </w:r>
      <w:r w:rsidRPr="002F3972">
        <w:rPr>
          <w:rFonts w:ascii="Times New Roman" w:hAnsi="Times New Roman" w:cs="Times New Roman"/>
        </w:rPr>
        <w:t xml:space="preserve"> od </w:t>
      </w:r>
      <w:r w:rsidR="00BD6421">
        <w:rPr>
          <w:rFonts w:ascii="Times New Roman" w:hAnsi="Times New Roman" w:cs="Times New Roman"/>
        </w:rPr>
        <w:t>55,2</w:t>
      </w:r>
      <w:r w:rsidRPr="002F3972">
        <w:rPr>
          <w:rFonts w:ascii="Times New Roman" w:hAnsi="Times New Roman" w:cs="Times New Roman"/>
        </w:rPr>
        <w:t>% u odnosu na isti period prošle godine</w:t>
      </w:r>
      <w:r w:rsidR="00BD6421">
        <w:rPr>
          <w:rFonts w:ascii="Times New Roman" w:hAnsi="Times New Roman" w:cs="Times New Roman"/>
        </w:rPr>
        <w:t xml:space="preserve"> kada je zabilježen bio </w:t>
      </w:r>
      <w:r w:rsidRPr="002F3972">
        <w:rPr>
          <w:rFonts w:ascii="Times New Roman" w:hAnsi="Times New Roman" w:cs="Times New Roman"/>
        </w:rPr>
        <w:t xml:space="preserve"> prihode s naslova osiguranja, refundacije štete i totalne štete (konto 65267)</w:t>
      </w:r>
      <w:r>
        <w:rPr>
          <w:rFonts w:ascii="Times New Roman" w:hAnsi="Times New Roman" w:cs="Times New Roman"/>
        </w:rPr>
        <w:t xml:space="preserve"> – naknada za pokriće štete koja je</w:t>
      </w:r>
      <w:r w:rsidRPr="002F3972"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  <w:bCs/>
        </w:rPr>
        <w:t>nastal</w:t>
      </w:r>
      <w:r>
        <w:rPr>
          <w:rFonts w:ascii="Times New Roman" w:hAnsi="Times New Roman" w:cs="Times New Roman"/>
          <w:bCs/>
        </w:rPr>
        <w:t>a</w:t>
      </w:r>
      <w:r w:rsidRPr="002F3972">
        <w:rPr>
          <w:rFonts w:ascii="Times New Roman" w:hAnsi="Times New Roman" w:cs="Times New Roman"/>
          <w:bCs/>
        </w:rPr>
        <w:t xml:space="preserve"> na kombi </w:t>
      </w:r>
      <w:r>
        <w:rPr>
          <w:rFonts w:ascii="Times New Roman" w:hAnsi="Times New Roman" w:cs="Times New Roman"/>
          <w:bCs/>
        </w:rPr>
        <w:t>vozilu</w:t>
      </w:r>
      <w:r w:rsidR="00BD6421">
        <w:rPr>
          <w:rFonts w:ascii="Times New Roman" w:hAnsi="Times New Roman" w:cs="Times New Roman"/>
          <w:bCs/>
        </w:rPr>
        <w:t>.</w:t>
      </w:r>
    </w:p>
    <w:p w14:paraId="756DF382" w14:textId="1623C07C" w:rsidR="008727E7" w:rsidRDefault="008727E7" w:rsidP="007D7E7D">
      <w:pPr>
        <w:spacing w:after="0"/>
        <w:rPr>
          <w:rFonts w:ascii="Times New Roman" w:hAnsi="Times New Roman" w:cs="Times New Roman"/>
        </w:rPr>
      </w:pPr>
    </w:p>
    <w:p w14:paraId="72FE48DA" w14:textId="552C4063" w:rsidR="00BD6421" w:rsidRDefault="00BD6421" w:rsidP="00BD6421">
      <w:pPr>
        <w:pStyle w:val="Odlomakpopisa"/>
        <w:ind w:left="0"/>
        <w:rPr>
          <w:rFonts w:ascii="Times New Roman" w:hAnsi="Times New Roman" w:cs="Times New Roman"/>
        </w:rPr>
      </w:pPr>
      <w:r w:rsidRPr="002F3972">
        <w:rPr>
          <w:rFonts w:ascii="Times New Roman" w:hAnsi="Times New Roman" w:cs="Times New Roman"/>
        </w:rPr>
        <w:t>Šifra 663</w:t>
      </w:r>
      <w:r>
        <w:rPr>
          <w:rFonts w:ascii="Times New Roman" w:hAnsi="Times New Roman" w:cs="Times New Roman"/>
        </w:rPr>
        <w:t xml:space="preserve"> </w:t>
      </w:r>
      <w:r w:rsidRPr="002F397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</w:t>
      </w:r>
      <w:r w:rsidRPr="002F3972">
        <w:rPr>
          <w:rFonts w:ascii="Times New Roman" w:hAnsi="Times New Roman" w:cs="Times New Roman"/>
        </w:rPr>
        <w:t>onacije od pravnih i fizičkih osoba izvan općeg proračuna i povrat donacija po protestiranim jamstvima</w:t>
      </w:r>
      <w:r>
        <w:rPr>
          <w:rFonts w:ascii="Times New Roman" w:hAnsi="Times New Roman" w:cs="Times New Roman"/>
        </w:rPr>
        <w:t xml:space="preserve"> - </w:t>
      </w:r>
      <w:r w:rsidRPr="002F3972">
        <w:rPr>
          <w:rFonts w:ascii="Times New Roman" w:hAnsi="Times New Roman" w:cs="Times New Roman"/>
        </w:rPr>
        <w:t>konto 6631 tekuće donacij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odnosi se na donaciju u iznosu od 95,56 €</w:t>
      </w:r>
    </w:p>
    <w:p w14:paraId="203DB92D" w14:textId="1DAF00D1" w:rsidR="00BD6421" w:rsidRPr="00E3251D" w:rsidRDefault="00BD6421" w:rsidP="00BD642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Tekuće je godine škola primila </w:t>
      </w:r>
      <w:r w:rsidRPr="00E3251D">
        <w:rPr>
          <w:rFonts w:ascii="Times New Roman" w:hAnsi="Times New Roman" w:cs="Times New Roman"/>
        </w:rPr>
        <w:t>donacij</w:t>
      </w:r>
      <w:r>
        <w:rPr>
          <w:rFonts w:ascii="Times New Roman" w:hAnsi="Times New Roman" w:cs="Times New Roman"/>
        </w:rPr>
        <w:t>u</w:t>
      </w:r>
      <w:r w:rsidRPr="00E3251D">
        <w:rPr>
          <w:rFonts w:ascii="Times New Roman" w:hAnsi="Times New Roman" w:cs="Times New Roman"/>
        </w:rPr>
        <w:t xml:space="preserve"> GDCK Delnice za provođenje tečaja „Sigurnost na vodi“  </w:t>
      </w:r>
    </w:p>
    <w:p w14:paraId="3D7EC634" w14:textId="43868A7D" w:rsidR="008727E7" w:rsidRDefault="008727E7" w:rsidP="007D7E7D">
      <w:pPr>
        <w:pStyle w:val="Odlomakpopisa"/>
        <w:ind w:left="0"/>
        <w:rPr>
          <w:rFonts w:ascii="Times New Roman" w:hAnsi="Times New Roman" w:cs="Times New Roman"/>
        </w:rPr>
      </w:pPr>
    </w:p>
    <w:p w14:paraId="1BEC0701" w14:textId="5CEED53A" w:rsidR="007D7E7D" w:rsidRDefault="008727E7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671</w:t>
      </w:r>
      <w:r w:rsidR="00BD64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Pr="008727E7">
        <w:t xml:space="preserve"> </w:t>
      </w:r>
      <w:r w:rsidRPr="008727E7">
        <w:rPr>
          <w:rFonts w:ascii="Times New Roman" w:hAnsi="Times New Roman" w:cs="Times New Roman"/>
        </w:rPr>
        <w:t xml:space="preserve">Prihodi iz nadležnog proračuna za financiranje </w:t>
      </w:r>
      <w:r w:rsidR="00BD6421">
        <w:rPr>
          <w:rFonts w:ascii="Times New Roman" w:hAnsi="Times New Roman" w:cs="Times New Roman"/>
        </w:rPr>
        <w:t>rashoda poslovanja</w:t>
      </w:r>
      <w:r>
        <w:rPr>
          <w:rFonts w:ascii="Times New Roman" w:hAnsi="Times New Roman" w:cs="Times New Roman"/>
        </w:rPr>
        <w:t xml:space="preserve"> indeks </w:t>
      </w:r>
      <w:r w:rsidR="00BD6421">
        <w:rPr>
          <w:rFonts w:ascii="Times New Roman" w:hAnsi="Times New Roman" w:cs="Times New Roman"/>
        </w:rPr>
        <w:t>113,4 uvećanje za 13,4 % škola je dobila sredstva za izgradnju ogradu te izmjenu vanjske stolarije Škole kroz investicijsko ulaganje</w:t>
      </w:r>
    </w:p>
    <w:p w14:paraId="3DA43C9D" w14:textId="5980FA0E" w:rsidR="007D7E7D" w:rsidRDefault="007D7E7D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4405DF3A" w14:textId="594296BF" w:rsidR="00BD6421" w:rsidRDefault="00BD6421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6712-prihodi od nadležno proračuna za financiranje rashoda za nabavu nefinancijske imovine indeks 2,7 što predstavlja umanjenju 97,3%-Škola je prošle godine primila prihoda za nabavu li</w:t>
      </w:r>
      <w:r w:rsidR="0051151C">
        <w:rPr>
          <w:rFonts w:ascii="Times New Roman" w:hAnsi="Times New Roman" w:cs="Times New Roman"/>
        </w:rPr>
        <w:t>nije za proizvodnju sokova od voća i povrća</w:t>
      </w:r>
    </w:p>
    <w:p w14:paraId="6A9DFBA5" w14:textId="49CBD61D" w:rsidR="0051151C" w:rsidRDefault="0051151C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2BE1E2F7" w14:textId="2D16B84A" w:rsidR="0051151C" w:rsidRDefault="0051151C" w:rsidP="004104AD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7231-Prijevozna sredstva u cestovnom prometu-škola je primila prihod od prodaje prijevoznog sredstva</w:t>
      </w:r>
    </w:p>
    <w:p w14:paraId="73D91933" w14:textId="77777777" w:rsidR="00DE2478" w:rsidRDefault="00C04439" w:rsidP="00DE2478">
      <w:pPr>
        <w:pStyle w:val="Odlomakpopisa"/>
        <w:tabs>
          <w:tab w:val="left" w:pos="8175"/>
        </w:tabs>
        <w:spacing w:line="240" w:lineRule="auto"/>
        <w:ind w:left="0"/>
      </w:pPr>
      <w:r>
        <w:tab/>
      </w:r>
    </w:p>
    <w:p w14:paraId="6AA89F6D" w14:textId="01AA27F9" w:rsidR="00E053F9" w:rsidRDefault="00E053F9" w:rsidP="00DE2478">
      <w:pPr>
        <w:pStyle w:val="Odlomakpopisa"/>
        <w:tabs>
          <w:tab w:val="left" w:pos="8175"/>
        </w:tabs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DE2478">
        <w:rPr>
          <w:rFonts w:ascii="Times New Roman" w:hAnsi="Times New Roman" w:cs="Times New Roman"/>
          <w:b/>
        </w:rPr>
        <w:t>Ukupni rashodi</w:t>
      </w:r>
      <w:r w:rsidR="00B40275">
        <w:rPr>
          <w:rFonts w:ascii="Times New Roman" w:hAnsi="Times New Roman" w:cs="Times New Roman"/>
        </w:rPr>
        <w:t xml:space="preserve"> poslovanja za period 01.01.202</w:t>
      </w:r>
      <w:r w:rsidR="0051151C">
        <w:rPr>
          <w:rFonts w:ascii="Times New Roman" w:hAnsi="Times New Roman" w:cs="Times New Roman"/>
        </w:rPr>
        <w:t>3</w:t>
      </w:r>
      <w:r w:rsidRPr="00DE2478">
        <w:rPr>
          <w:rFonts w:ascii="Times New Roman" w:hAnsi="Times New Roman" w:cs="Times New Roman"/>
        </w:rPr>
        <w:t>. – 3</w:t>
      </w:r>
      <w:r w:rsidR="00627185" w:rsidRPr="00DE2478">
        <w:rPr>
          <w:rFonts w:ascii="Times New Roman" w:hAnsi="Times New Roman" w:cs="Times New Roman"/>
        </w:rPr>
        <w:t>1.12</w:t>
      </w:r>
      <w:r w:rsidR="00B40275">
        <w:rPr>
          <w:rFonts w:ascii="Times New Roman" w:hAnsi="Times New Roman" w:cs="Times New Roman"/>
        </w:rPr>
        <w:t>.202</w:t>
      </w:r>
      <w:r w:rsidR="0051151C">
        <w:rPr>
          <w:rFonts w:ascii="Times New Roman" w:hAnsi="Times New Roman" w:cs="Times New Roman"/>
        </w:rPr>
        <w:t>3</w:t>
      </w:r>
      <w:r w:rsidRPr="00DE2478">
        <w:rPr>
          <w:rFonts w:ascii="Times New Roman" w:hAnsi="Times New Roman" w:cs="Times New Roman"/>
        </w:rPr>
        <w:t xml:space="preserve">.godine </w:t>
      </w:r>
      <w:r w:rsidR="0051151C">
        <w:rPr>
          <w:rFonts w:ascii="Times New Roman" w:hAnsi="Times New Roman" w:cs="Times New Roman"/>
        </w:rPr>
        <w:t>uvećani su za 10,9 %</w:t>
      </w:r>
    </w:p>
    <w:p w14:paraId="61F919FF" w14:textId="7A5A09FF" w:rsidR="00E053F9" w:rsidRPr="00DE2478" w:rsidRDefault="0076570D" w:rsidP="00E053F9">
      <w:pPr>
        <w:pStyle w:val="Odlomakpopisa"/>
        <w:spacing w:line="24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</w:t>
      </w:r>
      <w:r w:rsidR="00516B61">
        <w:rPr>
          <w:rFonts w:ascii="Times New Roman" w:hAnsi="Times New Roman" w:cs="Times New Roman"/>
          <w:bCs/>
        </w:rPr>
        <w:t>odnosu na period 31.12.20</w:t>
      </w:r>
      <w:r w:rsidR="00F90C50">
        <w:rPr>
          <w:rFonts w:ascii="Times New Roman" w:hAnsi="Times New Roman" w:cs="Times New Roman"/>
          <w:bCs/>
        </w:rPr>
        <w:t>2</w:t>
      </w:r>
      <w:r w:rsidR="0051151C">
        <w:rPr>
          <w:rFonts w:ascii="Times New Roman" w:hAnsi="Times New Roman" w:cs="Times New Roman"/>
          <w:bCs/>
        </w:rPr>
        <w:t>2</w:t>
      </w:r>
      <w:r w:rsidR="00627185" w:rsidRPr="00DE2478">
        <w:rPr>
          <w:rFonts w:ascii="Times New Roman" w:hAnsi="Times New Roman" w:cs="Times New Roman"/>
          <w:bCs/>
        </w:rPr>
        <w:t xml:space="preserve">. </w:t>
      </w:r>
    </w:p>
    <w:p w14:paraId="2C674014" w14:textId="77777777" w:rsidR="00DE2478" w:rsidRDefault="00DE2478" w:rsidP="00E053F9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77EDF76E" w14:textId="51494A07" w:rsidR="0051151C" w:rsidRDefault="00B26DCB" w:rsidP="0051151C">
      <w:pPr>
        <w:pStyle w:val="Odlomakpopisa"/>
        <w:ind w:left="0"/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</w:pPr>
      <w:r w:rsidRPr="00420759">
        <w:rPr>
          <w:rFonts w:ascii="Times New Roman" w:hAnsi="Times New Roman" w:cs="Times New Roman"/>
        </w:rPr>
        <w:t>Šifra 31</w:t>
      </w:r>
      <w:r w:rsidR="0051151C">
        <w:rPr>
          <w:rFonts w:ascii="Times New Roman" w:hAnsi="Times New Roman" w:cs="Times New Roman"/>
        </w:rPr>
        <w:t xml:space="preserve">1-plaće (bruto)-uvećana je za 12,8 % zbog povećanja osnovice za obračun plaće po kolektivnog ugovoru, isplata materijalnih prava zaposlenika te sudjelovanja u </w:t>
      </w:r>
      <w:r w:rsidR="0051151C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Eksperimentalni program</w:t>
      </w:r>
      <w:r w:rsidR="0051151C" w:rsidRPr="00B6077A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 xml:space="preserve"> </w:t>
      </w:r>
      <w:r w:rsidR="0051151C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„Osnovna škola kao cjelodnevna škola</w:t>
      </w:r>
    </w:p>
    <w:p w14:paraId="36F4A16A" w14:textId="77777777" w:rsidR="00B66299" w:rsidRDefault="00B66299" w:rsidP="00B66299">
      <w:pPr>
        <w:pStyle w:val="Odlomakpopisa"/>
        <w:ind w:left="0"/>
        <w:rPr>
          <w:rFonts w:ascii="Times New Roman" w:hAnsi="Times New Roman" w:cs="Times New Roman"/>
        </w:rPr>
      </w:pPr>
      <w:r w:rsidRPr="0051151C">
        <w:rPr>
          <w:rFonts w:ascii="Times New Roman" w:hAnsi="Times New Roman" w:cs="Times New Roman"/>
        </w:rPr>
        <w:t>Šifra 313-</w:t>
      </w:r>
      <w:r>
        <w:rPr>
          <w:rFonts w:ascii="Times New Roman" w:hAnsi="Times New Roman" w:cs="Times New Roman"/>
        </w:rPr>
        <w:t xml:space="preserve">  doprinosi na plaće uvećanje za 12,9% zbog istih navedenih razloga</w:t>
      </w:r>
    </w:p>
    <w:p w14:paraId="59A6DD7F" w14:textId="6B3E6EA6" w:rsidR="00B26DCB" w:rsidRDefault="00B26DCB" w:rsidP="00B26DCB">
      <w:pPr>
        <w:pStyle w:val="Odlomakpopisa"/>
        <w:ind w:left="0"/>
        <w:rPr>
          <w:rFonts w:ascii="Times New Roman" w:hAnsi="Times New Roman" w:cs="Times New Roman"/>
        </w:rPr>
      </w:pPr>
      <w:r w:rsidRPr="00463784">
        <w:rPr>
          <w:rFonts w:ascii="Times New Roman" w:hAnsi="Times New Roman" w:cs="Times New Roman"/>
        </w:rPr>
        <w:t>Šifra 321</w:t>
      </w:r>
      <w:r w:rsidR="00B66299">
        <w:rPr>
          <w:rFonts w:ascii="Times New Roman" w:hAnsi="Times New Roman" w:cs="Times New Roman"/>
        </w:rPr>
        <w:t>1</w:t>
      </w:r>
      <w:r w:rsidRPr="00463784">
        <w:rPr>
          <w:rFonts w:ascii="Times New Roman" w:hAnsi="Times New Roman" w:cs="Times New Roman"/>
        </w:rPr>
        <w:t>-</w:t>
      </w:r>
      <w:r w:rsidR="00B66299">
        <w:rPr>
          <w:rFonts w:ascii="Times New Roman" w:hAnsi="Times New Roman" w:cs="Times New Roman"/>
        </w:rPr>
        <w:t>slžbena putovanja uvećanje za 40,1 veći broj odlazaka zaposlenika na službena putovanja</w:t>
      </w:r>
    </w:p>
    <w:p w14:paraId="7A2D4413" w14:textId="431B2E09" w:rsidR="00B66299" w:rsidRDefault="00B66299" w:rsidP="00B26DC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3213 -stručno usavršavanje zapo</w:t>
      </w:r>
      <w:r w:rsidR="007657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lenika umanjenje za 27,5% manji </w:t>
      </w:r>
      <w:r w:rsidR="0076570D">
        <w:rPr>
          <w:rFonts w:ascii="Times New Roman" w:hAnsi="Times New Roman" w:cs="Times New Roman"/>
        </w:rPr>
        <w:t xml:space="preserve">broj </w:t>
      </w:r>
      <w:r>
        <w:rPr>
          <w:rFonts w:ascii="Times New Roman" w:hAnsi="Times New Roman" w:cs="Times New Roman"/>
        </w:rPr>
        <w:t>kotizacija za stručna usavršavanja</w:t>
      </w:r>
    </w:p>
    <w:p w14:paraId="39269E29" w14:textId="69B8F344" w:rsidR="00B26DCB" w:rsidRPr="00E47902" w:rsidRDefault="00B26DCB" w:rsidP="00B26DC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322</w:t>
      </w:r>
      <w:r w:rsidR="00522D1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22D1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22D17">
        <w:rPr>
          <w:rFonts w:ascii="Times New Roman" w:hAnsi="Times New Roman" w:cs="Times New Roman"/>
        </w:rPr>
        <w:t>uredski materijal</w:t>
      </w:r>
      <w:r>
        <w:rPr>
          <w:rFonts w:ascii="Times New Roman" w:hAnsi="Times New Roman" w:cs="Times New Roman"/>
        </w:rPr>
        <w:t xml:space="preserve"> </w:t>
      </w:r>
      <w:r w:rsidR="003311D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indeks</w:t>
      </w:r>
      <w:r w:rsidR="003311D9">
        <w:rPr>
          <w:rFonts w:ascii="Times New Roman" w:hAnsi="Times New Roman" w:cs="Times New Roman"/>
        </w:rPr>
        <w:t xml:space="preserve"> </w:t>
      </w:r>
      <w:r w:rsidR="00522D17">
        <w:rPr>
          <w:rFonts w:ascii="Times New Roman" w:hAnsi="Times New Roman" w:cs="Times New Roman"/>
        </w:rPr>
        <w:t>73,9</w:t>
      </w:r>
      <w:r w:rsidR="003311D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522D17">
        <w:rPr>
          <w:rFonts w:ascii="Times New Roman" w:hAnsi="Times New Roman" w:cs="Times New Roman"/>
        </w:rPr>
        <w:t xml:space="preserve">umanjenje za </w:t>
      </w:r>
      <w:r w:rsidR="00AB32DD">
        <w:rPr>
          <w:rFonts w:ascii="Times New Roman" w:hAnsi="Times New Roman" w:cs="Times New Roman"/>
        </w:rPr>
        <w:t>26,1</w:t>
      </w:r>
      <w:r>
        <w:rPr>
          <w:rFonts w:ascii="Times New Roman" w:hAnsi="Times New Roman" w:cs="Times New Roman"/>
        </w:rPr>
        <w:t xml:space="preserve">% </w:t>
      </w:r>
      <w:r w:rsidR="0076570D">
        <w:rPr>
          <w:rFonts w:ascii="Times New Roman" w:hAnsi="Times New Roman" w:cs="Times New Roman"/>
        </w:rPr>
        <w:t>zbog nižih troškova</w:t>
      </w:r>
      <w:r w:rsidR="00AB32DD">
        <w:rPr>
          <w:rFonts w:ascii="Times New Roman" w:hAnsi="Times New Roman" w:cs="Times New Roman"/>
        </w:rPr>
        <w:t xml:space="preserve"> </w:t>
      </w:r>
    </w:p>
    <w:p w14:paraId="067EF4B0" w14:textId="51AEC229" w:rsidR="00B26DCB" w:rsidRDefault="00B26DCB" w:rsidP="00B26DC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</w:t>
      </w:r>
      <w:r w:rsidR="00AB32DD">
        <w:rPr>
          <w:rFonts w:ascii="Times New Roman" w:hAnsi="Times New Roman" w:cs="Times New Roman"/>
        </w:rPr>
        <w:t xml:space="preserve">3224materijal i dijelovi za tekuće i inv.održavanje </w:t>
      </w:r>
      <w:r>
        <w:rPr>
          <w:rFonts w:ascii="Times New Roman" w:hAnsi="Times New Roman" w:cs="Times New Roman"/>
        </w:rPr>
        <w:t xml:space="preserve">- indeks </w:t>
      </w:r>
      <w:r w:rsidR="00AB32DD">
        <w:rPr>
          <w:rFonts w:ascii="Times New Roman" w:hAnsi="Times New Roman" w:cs="Times New Roman"/>
        </w:rPr>
        <w:t>48,2</w:t>
      </w:r>
      <w:r>
        <w:rPr>
          <w:rFonts w:ascii="Times New Roman" w:hAnsi="Times New Roman" w:cs="Times New Roman"/>
        </w:rPr>
        <w:t xml:space="preserve"> </w:t>
      </w:r>
      <w:r w:rsidR="00AB32D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B32DD">
        <w:rPr>
          <w:rFonts w:ascii="Times New Roman" w:hAnsi="Times New Roman" w:cs="Times New Roman"/>
        </w:rPr>
        <w:t>umanjenje za 51,8</w:t>
      </w:r>
      <w:r>
        <w:rPr>
          <w:rFonts w:ascii="Times New Roman" w:hAnsi="Times New Roman" w:cs="Times New Roman"/>
        </w:rPr>
        <w:t xml:space="preserve">% </w:t>
      </w:r>
      <w:r w:rsidR="00AB32DD">
        <w:rPr>
          <w:rFonts w:ascii="Times New Roman" w:hAnsi="Times New Roman" w:cs="Times New Roman"/>
        </w:rPr>
        <w:t xml:space="preserve">zbog manjih troškova </w:t>
      </w:r>
    </w:p>
    <w:p w14:paraId="26597F04" w14:textId="2317F065" w:rsidR="00B26DCB" w:rsidRDefault="00B26DCB" w:rsidP="00B26DCB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322</w:t>
      </w:r>
      <w:r w:rsidR="003311D9">
        <w:rPr>
          <w:rFonts w:ascii="Times New Roman" w:hAnsi="Times New Roman" w:cs="Times New Roman"/>
        </w:rPr>
        <w:t>5 SI i autogume</w:t>
      </w:r>
      <w:r w:rsidR="004637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indeks</w:t>
      </w:r>
      <w:r w:rsidR="003311D9">
        <w:rPr>
          <w:rFonts w:ascii="Times New Roman" w:hAnsi="Times New Roman" w:cs="Times New Roman"/>
        </w:rPr>
        <w:t xml:space="preserve"> </w:t>
      </w:r>
      <w:r w:rsidR="00AB32DD">
        <w:rPr>
          <w:rFonts w:ascii="Times New Roman" w:hAnsi="Times New Roman" w:cs="Times New Roman"/>
        </w:rPr>
        <w:t>57,1</w:t>
      </w:r>
      <w:r>
        <w:rPr>
          <w:rFonts w:ascii="Times New Roman" w:hAnsi="Times New Roman" w:cs="Times New Roman"/>
        </w:rPr>
        <w:t xml:space="preserve"> </w:t>
      </w:r>
      <w:r w:rsidR="003311D9">
        <w:rPr>
          <w:rFonts w:ascii="Times New Roman" w:hAnsi="Times New Roman" w:cs="Times New Roman"/>
        </w:rPr>
        <w:t>–</w:t>
      </w:r>
      <w:r w:rsidR="00AB32DD">
        <w:rPr>
          <w:rFonts w:ascii="Times New Roman" w:hAnsi="Times New Roman" w:cs="Times New Roman"/>
        </w:rPr>
        <w:t>umanjenje za 42,9</w:t>
      </w:r>
      <w:r>
        <w:rPr>
          <w:rFonts w:ascii="Times New Roman" w:hAnsi="Times New Roman" w:cs="Times New Roman"/>
        </w:rPr>
        <w:t xml:space="preserve"> </w:t>
      </w:r>
      <w:r w:rsidR="003311D9">
        <w:rPr>
          <w:rFonts w:ascii="Times New Roman" w:hAnsi="Times New Roman" w:cs="Times New Roman"/>
        </w:rPr>
        <w:t xml:space="preserve">zbog </w:t>
      </w:r>
      <w:r w:rsidR="00AB32DD">
        <w:rPr>
          <w:rFonts w:ascii="Times New Roman" w:hAnsi="Times New Roman" w:cs="Times New Roman"/>
        </w:rPr>
        <w:t>manjih</w:t>
      </w:r>
      <w:r w:rsidR="003311D9">
        <w:rPr>
          <w:rFonts w:ascii="Times New Roman" w:hAnsi="Times New Roman" w:cs="Times New Roman"/>
        </w:rPr>
        <w:t xml:space="preserve"> izdataka </w:t>
      </w:r>
    </w:p>
    <w:p w14:paraId="686E1A3F" w14:textId="640F86F3" w:rsidR="00AB32DD" w:rsidRDefault="00AB32DD" w:rsidP="00B26DCB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3227-službena i radna odjeća -rashod evidentiran samo u tekućoj godini u iznosu od 180,32 €</w:t>
      </w:r>
    </w:p>
    <w:p w14:paraId="44AA7F09" w14:textId="31FAC47F" w:rsidR="003311D9" w:rsidRDefault="003311D9" w:rsidP="003311D9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3232 -</w:t>
      </w:r>
      <w:r w:rsidRPr="0045749E">
        <w:t xml:space="preserve"> </w:t>
      </w:r>
      <w:r>
        <w:rPr>
          <w:rFonts w:ascii="Times New Roman" w:hAnsi="Times New Roman" w:cs="Times New Roman"/>
        </w:rPr>
        <w:t>u</w:t>
      </w:r>
      <w:r w:rsidRPr="0045749E">
        <w:rPr>
          <w:rFonts w:ascii="Times New Roman" w:hAnsi="Times New Roman" w:cs="Times New Roman"/>
        </w:rPr>
        <w:t xml:space="preserve">sluge </w:t>
      </w:r>
      <w:r>
        <w:rPr>
          <w:rFonts w:ascii="Times New Roman" w:hAnsi="Times New Roman" w:cs="Times New Roman"/>
        </w:rPr>
        <w:t>tek i inv</w:t>
      </w:r>
      <w:r w:rsidR="004637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održavanja - indeks </w:t>
      </w:r>
      <w:r w:rsidR="00AB32DD">
        <w:rPr>
          <w:rFonts w:ascii="Times New Roman" w:hAnsi="Times New Roman" w:cs="Times New Roman"/>
        </w:rPr>
        <w:t>202,2</w:t>
      </w:r>
      <w:r>
        <w:rPr>
          <w:rFonts w:ascii="Times New Roman" w:hAnsi="Times New Roman" w:cs="Times New Roman"/>
        </w:rPr>
        <w:t xml:space="preserve"> – </w:t>
      </w:r>
      <w:r w:rsidR="00AB32DD">
        <w:rPr>
          <w:rFonts w:ascii="Times New Roman" w:hAnsi="Times New Roman" w:cs="Times New Roman"/>
        </w:rPr>
        <w:t>uvećanje za 102,2%</w:t>
      </w:r>
      <w:r>
        <w:rPr>
          <w:rFonts w:ascii="Times New Roman" w:hAnsi="Times New Roman" w:cs="Times New Roman"/>
        </w:rPr>
        <w:t xml:space="preserve"> zbog </w:t>
      </w:r>
      <w:r w:rsidR="00AB32DD">
        <w:rPr>
          <w:rFonts w:ascii="Times New Roman" w:hAnsi="Times New Roman" w:cs="Times New Roman"/>
        </w:rPr>
        <w:t>većih</w:t>
      </w:r>
      <w:r>
        <w:rPr>
          <w:rFonts w:ascii="Times New Roman" w:hAnsi="Times New Roman" w:cs="Times New Roman"/>
        </w:rPr>
        <w:t xml:space="preserve"> izdataka za troškove odr</w:t>
      </w:r>
      <w:r w:rsidR="00463784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avanja nego lani</w:t>
      </w:r>
      <w:r w:rsidR="00AB32DD">
        <w:rPr>
          <w:rFonts w:ascii="Times New Roman" w:hAnsi="Times New Roman" w:cs="Times New Roman"/>
        </w:rPr>
        <w:t>, izmijenjena je stolariju i izgrađena ogradu</w:t>
      </w:r>
    </w:p>
    <w:p w14:paraId="66EE2E78" w14:textId="42BB7217" w:rsidR="003311D9" w:rsidRDefault="003311D9" w:rsidP="00463784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3236 -</w:t>
      </w:r>
      <w:r w:rsidRPr="00463784">
        <w:rPr>
          <w:rFonts w:ascii="Times New Roman" w:hAnsi="Times New Roman" w:cs="Times New Roman"/>
        </w:rPr>
        <w:t xml:space="preserve"> zdravstvene usluge - indeks iznosi </w:t>
      </w:r>
      <w:r w:rsidR="00AB32DD">
        <w:rPr>
          <w:rFonts w:ascii="Times New Roman" w:hAnsi="Times New Roman" w:cs="Times New Roman"/>
        </w:rPr>
        <w:t>82,8 umanjenje za 17,2</w:t>
      </w:r>
      <w:r w:rsidRPr="00463784">
        <w:rPr>
          <w:rFonts w:ascii="Times New Roman" w:hAnsi="Times New Roman" w:cs="Times New Roman"/>
        </w:rPr>
        <w:t xml:space="preserve"> </w:t>
      </w:r>
      <w:r w:rsidR="00AB32DD">
        <w:rPr>
          <w:rFonts w:ascii="Times New Roman" w:hAnsi="Times New Roman" w:cs="Times New Roman"/>
        </w:rPr>
        <w:t>–</w:t>
      </w:r>
      <w:r w:rsidRPr="00463784">
        <w:rPr>
          <w:rFonts w:ascii="Times New Roman" w:hAnsi="Times New Roman" w:cs="Times New Roman"/>
        </w:rPr>
        <w:t xml:space="preserve"> </w:t>
      </w:r>
      <w:r w:rsidR="00AB32DD">
        <w:rPr>
          <w:rFonts w:ascii="Times New Roman" w:hAnsi="Times New Roman" w:cs="Times New Roman"/>
        </w:rPr>
        <w:t>man</w:t>
      </w:r>
      <w:r w:rsidR="0076570D">
        <w:rPr>
          <w:rFonts w:ascii="Times New Roman" w:hAnsi="Times New Roman" w:cs="Times New Roman"/>
        </w:rPr>
        <w:t>j</w:t>
      </w:r>
      <w:r w:rsidR="00AB32DD">
        <w:rPr>
          <w:rFonts w:ascii="Times New Roman" w:hAnsi="Times New Roman" w:cs="Times New Roman"/>
        </w:rPr>
        <w:t>i troškov</w:t>
      </w:r>
      <w:r w:rsidR="0076570D">
        <w:rPr>
          <w:rFonts w:ascii="Times New Roman" w:hAnsi="Times New Roman" w:cs="Times New Roman"/>
        </w:rPr>
        <w:t>i</w:t>
      </w:r>
    </w:p>
    <w:p w14:paraId="54F9F4F1" w14:textId="0FFC6598" w:rsidR="002B6000" w:rsidRDefault="00AB32DD" w:rsidP="00463784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3237-intelektualne i osobne usluge-indeks iznosi 267,2 što je 167,2%bviše nego lani zbog Programa županijske škole plivanja gdje su isplaćeni ugovori o djelu provoditeljima programa</w:t>
      </w:r>
    </w:p>
    <w:p w14:paraId="60D24099" w14:textId="2C14BDC4" w:rsidR="002B6000" w:rsidRDefault="002B6000" w:rsidP="00463784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3239-ostale usluge-indeks 139,2 uvećanje od 39,2% zbog  usluga šivanja za programe kurikuluma te ob</w:t>
      </w:r>
      <w:r w:rsidR="0076570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lježavanje obljetnice školstva</w:t>
      </w:r>
    </w:p>
    <w:p w14:paraId="73058775" w14:textId="3DA194E5" w:rsidR="002B6000" w:rsidRPr="00463784" w:rsidRDefault="002B6000" w:rsidP="00463784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3293-reprezentacija-škola ima evidentira rashod samo u teku</w:t>
      </w:r>
      <w:r w:rsidR="0076570D">
        <w:rPr>
          <w:rFonts w:ascii="Times New Roman" w:hAnsi="Times New Roman" w:cs="Times New Roman"/>
        </w:rPr>
        <w:t>ćoj</w:t>
      </w:r>
      <w:r>
        <w:rPr>
          <w:rFonts w:ascii="Times New Roman" w:hAnsi="Times New Roman" w:cs="Times New Roman"/>
        </w:rPr>
        <w:t xml:space="preserve"> godini u iznosu od 1.127,88 €</w:t>
      </w:r>
      <w:r w:rsidR="0076570D">
        <w:rPr>
          <w:rFonts w:ascii="Times New Roman" w:hAnsi="Times New Roman" w:cs="Times New Roman"/>
        </w:rPr>
        <w:t xml:space="preserve"> zbog</w:t>
      </w:r>
      <w:r>
        <w:rPr>
          <w:rFonts w:ascii="Times New Roman" w:hAnsi="Times New Roman" w:cs="Times New Roman"/>
        </w:rPr>
        <w:t xml:space="preserve"> obilježavanja obljetnice školstva</w:t>
      </w:r>
    </w:p>
    <w:p w14:paraId="0310E69A" w14:textId="5BCFE6CA" w:rsidR="005830CE" w:rsidRDefault="00463784" w:rsidP="00B26DC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5830CE">
        <w:rPr>
          <w:rFonts w:ascii="Times New Roman" w:hAnsi="Times New Roman" w:cs="Times New Roman"/>
        </w:rPr>
        <w:t>ifra 3294-članarine i no</w:t>
      </w:r>
      <w:r>
        <w:rPr>
          <w:rFonts w:ascii="Times New Roman" w:hAnsi="Times New Roman" w:cs="Times New Roman"/>
        </w:rPr>
        <w:t>r</w:t>
      </w:r>
      <w:r w:rsidR="005830CE">
        <w:rPr>
          <w:rFonts w:ascii="Times New Roman" w:hAnsi="Times New Roman" w:cs="Times New Roman"/>
        </w:rPr>
        <w:t xml:space="preserve">me </w:t>
      </w:r>
      <w:r w:rsidR="002B6000">
        <w:rPr>
          <w:rFonts w:ascii="Times New Roman" w:hAnsi="Times New Roman" w:cs="Times New Roman"/>
        </w:rPr>
        <w:t>62,2</w:t>
      </w:r>
      <w:r w:rsidR="005830CE">
        <w:rPr>
          <w:rFonts w:ascii="Times New Roman" w:hAnsi="Times New Roman" w:cs="Times New Roman"/>
        </w:rPr>
        <w:t xml:space="preserve"> </w:t>
      </w:r>
      <w:r w:rsidR="002B6000">
        <w:rPr>
          <w:rFonts w:ascii="Times New Roman" w:hAnsi="Times New Roman" w:cs="Times New Roman"/>
        </w:rPr>
        <w:t>umanjenje za 37,8</w:t>
      </w:r>
      <w:r w:rsidR="005830CE">
        <w:rPr>
          <w:rFonts w:ascii="Times New Roman" w:hAnsi="Times New Roman" w:cs="Times New Roman"/>
        </w:rPr>
        <w:t xml:space="preserve"> zbog </w:t>
      </w:r>
      <w:r w:rsidR="002B6000">
        <w:rPr>
          <w:rFonts w:ascii="Times New Roman" w:hAnsi="Times New Roman" w:cs="Times New Roman"/>
        </w:rPr>
        <w:t>i</w:t>
      </w:r>
      <w:r w:rsidR="0076570D">
        <w:rPr>
          <w:rFonts w:ascii="Times New Roman" w:hAnsi="Times New Roman" w:cs="Times New Roman"/>
        </w:rPr>
        <w:t>sč</w:t>
      </w:r>
      <w:r w:rsidR="002B6000">
        <w:rPr>
          <w:rFonts w:ascii="Times New Roman" w:hAnsi="Times New Roman" w:cs="Times New Roman"/>
        </w:rPr>
        <w:t xml:space="preserve">lanjenja iz </w:t>
      </w:r>
      <w:r w:rsidR="0076570D">
        <w:rPr>
          <w:rFonts w:ascii="Times New Roman" w:hAnsi="Times New Roman" w:cs="Times New Roman"/>
        </w:rPr>
        <w:t>HZOŠ-a</w:t>
      </w:r>
    </w:p>
    <w:p w14:paraId="40326C7A" w14:textId="51D5ACD9" w:rsidR="00B26DCB" w:rsidRDefault="00463784" w:rsidP="00B26DC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5830CE">
        <w:rPr>
          <w:rFonts w:ascii="Times New Roman" w:hAnsi="Times New Roman" w:cs="Times New Roman"/>
        </w:rPr>
        <w:t xml:space="preserve">ifra </w:t>
      </w:r>
      <w:r w:rsidR="002B6000">
        <w:rPr>
          <w:rFonts w:ascii="Times New Roman" w:hAnsi="Times New Roman" w:cs="Times New Roman"/>
        </w:rPr>
        <w:t>3296-troškovi sudskih postupaka-indek</w:t>
      </w:r>
      <w:r w:rsidR="0076570D">
        <w:rPr>
          <w:rFonts w:ascii="Times New Roman" w:hAnsi="Times New Roman" w:cs="Times New Roman"/>
        </w:rPr>
        <w:t>s</w:t>
      </w:r>
      <w:r w:rsidR="002B6000">
        <w:rPr>
          <w:rFonts w:ascii="Times New Roman" w:hAnsi="Times New Roman" w:cs="Times New Roman"/>
        </w:rPr>
        <w:t xml:space="preserve"> 25,0 što je umanjenje za 75% pravomoćne sudske presude sporovi za isplatu razlike plaće 6%-mali broj sporova ostao neisplaćen</w:t>
      </w:r>
    </w:p>
    <w:p w14:paraId="7E4C36EA" w14:textId="5C35C321" w:rsidR="007D5B84" w:rsidRDefault="0076570D" w:rsidP="007D5B84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Šifra-</w:t>
      </w:r>
      <w:r w:rsidR="007D5B84">
        <w:rPr>
          <w:rFonts w:ascii="Times New Roman" w:hAnsi="Times New Roman" w:cs="Times New Roman"/>
        </w:rPr>
        <w:t xml:space="preserve">3433-zatezne kamate </w:t>
      </w:r>
      <w:r w:rsidR="007D5B84" w:rsidRPr="000735DD">
        <w:rPr>
          <w:rFonts w:ascii="Times New Roman" w:hAnsi="Times New Roman" w:cs="Times New Roman"/>
        </w:rPr>
        <w:t>po pravomoćnim sudskim presudama</w:t>
      </w:r>
    </w:p>
    <w:p w14:paraId="6A1D3A23" w14:textId="0BD75FA1" w:rsidR="007D5B84" w:rsidRDefault="007D5B84" w:rsidP="007D5B84">
      <w:pPr>
        <w:pStyle w:val="Odlomakpopisa"/>
        <w:ind w:left="0"/>
        <w:rPr>
          <w:rFonts w:ascii="Times New Roman" w:hAnsi="Times New Roman" w:cs="Times New Roman"/>
        </w:rPr>
      </w:pPr>
      <w:r w:rsidRPr="000735DD">
        <w:rPr>
          <w:rFonts w:ascii="Times New Roman" w:hAnsi="Times New Roman" w:cs="Times New Roman"/>
        </w:rPr>
        <w:t>(sporovi za isplatu razlike plaće</w:t>
      </w:r>
      <w:r>
        <w:rPr>
          <w:rFonts w:ascii="Times New Roman" w:hAnsi="Times New Roman" w:cs="Times New Roman"/>
        </w:rPr>
        <w:t xml:space="preserve"> </w:t>
      </w:r>
      <w:r w:rsidRPr="000735DD">
        <w:rPr>
          <w:rFonts w:ascii="Times New Roman" w:hAnsi="Times New Roman" w:cs="Times New Roman"/>
        </w:rPr>
        <w:t>6%)</w:t>
      </w:r>
      <w:r w:rsidR="002B6000">
        <w:rPr>
          <w:rFonts w:ascii="Times New Roman" w:hAnsi="Times New Roman" w:cs="Times New Roman"/>
        </w:rPr>
        <w:t xml:space="preserve"> umanjenje za 86,5% </w:t>
      </w:r>
      <w:r w:rsidR="0076570D">
        <w:rPr>
          <w:rFonts w:ascii="Times New Roman" w:hAnsi="Times New Roman" w:cs="Times New Roman"/>
        </w:rPr>
        <w:t>- isti navedeni razlozi</w:t>
      </w:r>
    </w:p>
    <w:p w14:paraId="777C98DB" w14:textId="1FE9F355" w:rsidR="00F74ACB" w:rsidRDefault="007D5B84" w:rsidP="00F74ACB">
      <w:pPr>
        <w:pStyle w:val="Odlomakpopisa"/>
        <w:ind w:left="0"/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Šifra 3722</w:t>
      </w:r>
      <w:r w:rsidR="0076570D">
        <w:rPr>
          <w:rFonts w:ascii="Times New Roman" w:hAnsi="Times New Roman" w:cs="Times New Roman"/>
        </w:rPr>
        <w:t>-</w:t>
      </w:r>
      <w:r w:rsidRPr="00AE7663">
        <w:rPr>
          <w:rFonts w:ascii="Times New Roman" w:hAnsi="Times New Roman" w:cs="Times New Roman"/>
        </w:rPr>
        <w:t>Naknade građanima i kućanstvima u naravi</w:t>
      </w:r>
      <w:r>
        <w:rPr>
          <w:rFonts w:ascii="Times New Roman" w:hAnsi="Times New Roman" w:cs="Times New Roman"/>
        </w:rPr>
        <w:t xml:space="preserve"> – indeks iznosi </w:t>
      </w:r>
      <w:r w:rsidR="00F74ACB">
        <w:rPr>
          <w:rFonts w:ascii="Times New Roman" w:hAnsi="Times New Roman" w:cs="Times New Roman"/>
        </w:rPr>
        <w:t>294,1,</w:t>
      </w:r>
      <w:r>
        <w:rPr>
          <w:rFonts w:ascii="Times New Roman" w:hAnsi="Times New Roman" w:cs="Times New Roman"/>
        </w:rPr>
        <w:t xml:space="preserve"> </w:t>
      </w:r>
      <w:r w:rsidR="00463784">
        <w:rPr>
          <w:rFonts w:ascii="Times New Roman" w:hAnsi="Times New Roman" w:cs="Times New Roman"/>
        </w:rPr>
        <w:t xml:space="preserve">uvećanje od </w:t>
      </w:r>
      <w:r w:rsidR="00F74ACB">
        <w:rPr>
          <w:rFonts w:ascii="Times New Roman" w:hAnsi="Times New Roman" w:cs="Times New Roman"/>
        </w:rPr>
        <w:t>194,1</w:t>
      </w:r>
      <w:r w:rsidR="00B74A97">
        <w:rPr>
          <w:rFonts w:ascii="Times New Roman" w:hAnsi="Times New Roman" w:cs="Times New Roman"/>
        </w:rPr>
        <w:t xml:space="preserve"> odnosi se na </w:t>
      </w:r>
      <w:r w:rsidR="00463784">
        <w:rPr>
          <w:rFonts w:ascii="Times New Roman" w:hAnsi="Times New Roman" w:cs="Times New Roman"/>
        </w:rPr>
        <w:t>sufinanciranje drugih obrazovnih materijala za učenike (radne bilježnice) od Grada Delnica</w:t>
      </w:r>
      <w:r w:rsidR="00F74ACB">
        <w:rPr>
          <w:rFonts w:ascii="Times New Roman" w:hAnsi="Times New Roman" w:cs="Times New Roman"/>
        </w:rPr>
        <w:t xml:space="preserve"> te nabavu dodatnih materijala </w:t>
      </w:r>
      <w:r w:rsidR="00F74ACB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Eksperimentalni program</w:t>
      </w:r>
      <w:r w:rsidR="00F74ACB" w:rsidRPr="00B6077A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 xml:space="preserve"> </w:t>
      </w:r>
      <w:r w:rsidR="00F74ACB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„Osnovna škola kao cjelodnevna škola</w:t>
      </w:r>
    </w:p>
    <w:p w14:paraId="39251C4A" w14:textId="77777777" w:rsidR="00F74ACB" w:rsidRDefault="00F74ACB" w:rsidP="00F74ACB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3812-tekuće donacije u naravi-odnosi se na </w:t>
      </w:r>
      <w:r w:rsidRPr="0002494B">
        <w:rPr>
          <w:rFonts w:ascii="Times New Roman" w:hAnsi="Times New Roman" w:cs="Times New Roman"/>
        </w:rPr>
        <w:t>Osiguranje besplatnih zaliha menstrualnih higijenskih potrepština</w:t>
      </w:r>
    </w:p>
    <w:p w14:paraId="31FFB08F" w14:textId="77777777" w:rsidR="00F74ACB" w:rsidRDefault="00F74ACB" w:rsidP="00F74ACB">
      <w:pPr>
        <w:pStyle w:val="Odlomakpopisa"/>
        <w:ind w:left="0"/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</w:pPr>
    </w:p>
    <w:p w14:paraId="1C7D4530" w14:textId="02010BA3" w:rsidR="007D5B84" w:rsidRDefault="007D5B84" w:rsidP="007D5B84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14:paraId="607C905C" w14:textId="2ECD2320" w:rsidR="007D5B84" w:rsidRDefault="007D5B84" w:rsidP="007D5B84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422</w:t>
      </w:r>
      <w:r w:rsidR="00F74ACB">
        <w:rPr>
          <w:rFonts w:ascii="Times New Roman" w:hAnsi="Times New Roman" w:cs="Times New Roman"/>
        </w:rPr>
        <w:t xml:space="preserve">6-sportska i glazbena oprema </w:t>
      </w:r>
      <w:r w:rsidR="00463784">
        <w:rPr>
          <w:rFonts w:ascii="Times New Roman" w:hAnsi="Times New Roman" w:cs="Times New Roman"/>
        </w:rPr>
        <w:t>-indeks</w:t>
      </w:r>
      <w:r>
        <w:rPr>
          <w:rFonts w:ascii="Times New Roman" w:hAnsi="Times New Roman" w:cs="Times New Roman"/>
        </w:rPr>
        <w:t xml:space="preserve"> </w:t>
      </w:r>
      <w:r w:rsidR="00F74ACB">
        <w:rPr>
          <w:rFonts w:ascii="Times New Roman" w:hAnsi="Times New Roman" w:cs="Times New Roman"/>
        </w:rPr>
        <w:t>14,6,</w:t>
      </w:r>
      <w:r w:rsidR="00463784">
        <w:rPr>
          <w:rFonts w:ascii="Times New Roman" w:hAnsi="Times New Roman" w:cs="Times New Roman"/>
        </w:rPr>
        <w:t xml:space="preserve"> </w:t>
      </w:r>
      <w:r w:rsidR="00F74ACB">
        <w:rPr>
          <w:rFonts w:ascii="Times New Roman" w:hAnsi="Times New Roman" w:cs="Times New Roman"/>
        </w:rPr>
        <w:t>umanjenje za 85,4 %</w:t>
      </w:r>
      <w:r w:rsidR="00463784">
        <w:rPr>
          <w:rFonts w:ascii="Times New Roman" w:hAnsi="Times New Roman" w:cs="Times New Roman"/>
        </w:rPr>
        <w:t xml:space="preserve"> </w:t>
      </w:r>
    </w:p>
    <w:p w14:paraId="74FE60E8" w14:textId="77777777" w:rsidR="0076570D" w:rsidRDefault="00B74A97" w:rsidP="0076570D">
      <w:pPr>
        <w:pStyle w:val="Odlomakpopisa"/>
        <w:ind w:left="0"/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Šifra </w:t>
      </w:r>
      <w:r w:rsidR="007D5B84">
        <w:rPr>
          <w:rFonts w:ascii="Times New Roman" w:hAnsi="Times New Roman" w:cs="Times New Roman"/>
        </w:rPr>
        <w:t>424-knjige-</w:t>
      </w:r>
      <w:r w:rsidR="00D63C34">
        <w:rPr>
          <w:rFonts w:ascii="Times New Roman" w:hAnsi="Times New Roman" w:cs="Times New Roman"/>
        </w:rPr>
        <w:t xml:space="preserve">indeks </w:t>
      </w:r>
      <w:r w:rsidR="00F74ACB">
        <w:rPr>
          <w:rFonts w:ascii="Times New Roman" w:hAnsi="Times New Roman" w:cs="Times New Roman"/>
        </w:rPr>
        <w:t>170,9, što je povećanje za 70,9%</w:t>
      </w:r>
      <w:r w:rsidR="00D63C34">
        <w:rPr>
          <w:rFonts w:ascii="Times New Roman" w:hAnsi="Times New Roman" w:cs="Times New Roman"/>
        </w:rPr>
        <w:t xml:space="preserve"> za nabavu šk.udžbenika i školske lektire za učenike</w:t>
      </w:r>
      <w:r w:rsidR="00F74ACB">
        <w:rPr>
          <w:rFonts w:ascii="Times New Roman" w:hAnsi="Times New Roman" w:cs="Times New Roman"/>
        </w:rPr>
        <w:t xml:space="preserve"> te nabavu udžbenika za </w:t>
      </w:r>
      <w:r w:rsidR="00F74ACB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Eksperimentalni program</w:t>
      </w:r>
      <w:r w:rsidR="00F74ACB" w:rsidRPr="00B6077A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 xml:space="preserve"> </w:t>
      </w:r>
      <w:r w:rsidR="00F74ACB"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  <w:t>„Osnovna škola kao cjelodnevna škola</w:t>
      </w:r>
    </w:p>
    <w:p w14:paraId="5A5EE3E6" w14:textId="77777777" w:rsidR="0076570D" w:rsidRDefault="0076570D" w:rsidP="0076570D">
      <w:pPr>
        <w:pStyle w:val="Odlomakpopisa"/>
        <w:ind w:left="0"/>
        <w:rPr>
          <w:rFonts w:ascii="Calibri Light" w:hAnsi="Calibri Light" w:cs="Calibri Light"/>
          <w:b/>
          <w:bCs/>
          <w:i/>
          <w:iCs/>
          <w:color w:val="222222"/>
          <w:shd w:val="clear" w:color="auto" w:fill="FFFFFF"/>
        </w:rPr>
      </w:pPr>
    </w:p>
    <w:p w14:paraId="32DE2603" w14:textId="130B7950" w:rsidR="003E1015" w:rsidRPr="0076570D" w:rsidRDefault="003E1015" w:rsidP="0076570D">
      <w:pPr>
        <w:pStyle w:val="Odlomakpopisa"/>
        <w:ind w:left="0"/>
        <w:rPr>
          <w:rFonts w:ascii="Times New Roman" w:hAnsi="Times New Roman" w:cs="Times New Roman"/>
        </w:rPr>
      </w:pPr>
      <w:r w:rsidRPr="00D24596">
        <w:rPr>
          <w:rFonts w:ascii="Times New Roman" w:hAnsi="Times New Roman" w:cs="Times New Roman"/>
        </w:rPr>
        <w:t xml:space="preserve">U podatcima za 2022. godinu </w:t>
      </w:r>
      <w:r w:rsidRPr="00D24596">
        <w:rPr>
          <w:rFonts w:ascii="Times New Roman" w:hAnsi="Times New Roman" w:cs="Times New Roman"/>
        </w:rPr>
        <w:t>umanjili smo</w:t>
      </w:r>
      <w:r w:rsidRPr="00D24596">
        <w:rPr>
          <w:rFonts w:ascii="Times New Roman" w:hAnsi="Times New Roman" w:cs="Times New Roman"/>
        </w:rPr>
        <w:t xml:space="preserve"> podatak  na kontu 922</w:t>
      </w:r>
      <w:r w:rsidRPr="00D24596">
        <w:rPr>
          <w:rFonts w:ascii="Times New Roman" w:hAnsi="Times New Roman" w:cs="Times New Roman"/>
        </w:rPr>
        <w:t>1</w:t>
      </w:r>
      <w:r w:rsidRPr="00D24596">
        <w:rPr>
          <w:rFonts w:ascii="Times New Roman" w:hAnsi="Times New Roman" w:cs="Times New Roman"/>
        </w:rPr>
        <w:t xml:space="preserve"> – Preneseni </w:t>
      </w:r>
      <w:r w:rsidRPr="00D24596">
        <w:rPr>
          <w:rFonts w:ascii="Times New Roman" w:hAnsi="Times New Roman" w:cs="Times New Roman"/>
        </w:rPr>
        <w:t>višak</w:t>
      </w:r>
      <w:r w:rsidRPr="00D24596">
        <w:rPr>
          <w:rFonts w:ascii="Times New Roman" w:hAnsi="Times New Roman" w:cs="Times New Roman"/>
        </w:rPr>
        <w:t xml:space="preserve"> za prihode poslovanja </w:t>
      </w:r>
      <w:r w:rsidRPr="00D24596">
        <w:rPr>
          <w:rFonts w:ascii="Times New Roman" w:hAnsi="Times New Roman" w:cs="Times New Roman"/>
        </w:rPr>
        <w:t>za iznos od 0,01</w:t>
      </w:r>
      <w:r w:rsidR="00D24596" w:rsidRPr="00D24596">
        <w:rPr>
          <w:rFonts w:ascii="Times New Roman" w:hAnsi="Times New Roman" w:cs="Times New Roman"/>
        </w:rPr>
        <w:t xml:space="preserve"> €</w:t>
      </w:r>
      <w:r w:rsidRPr="00D24596">
        <w:rPr>
          <w:rFonts w:ascii="Times New Roman" w:hAnsi="Times New Roman" w:cs="Times New Roman"/>
        </w:rPr>
        <w:t xml:space="preserve">. Podatak ne odgovara stvarnom rezultatu poslovanja sa stanjem na dan 31. 12. 2022. godine jer je </w:t>
      </w:r>
      <w:r w:rsidRPr="00D24596">
        <w:rPr>
          <w:rFonts w:ascii="Times New Roman" w:hAnsi="Times New Roman" w:cs="Times New Roman"/>
        </w:rPr>
        <w:t xml:space="preserve">umanjenje </w:t>
      </w:r>
      <w:r w:rsidR="001A2690" w:rsidRPr="00D24596">
        <w:rPr>
          <w:rFonts w:ascii="Times New Roman" w:hAnsi="Times New Roman" w:cs="Times New Roman"/>
        </w:rPr>
        <w:t>prenesenog viška nastalo kao</w:t>
      </w:r>
      <w:r w:rsidRPr="00D24596">
        <w:rPr>
          <w:rFonts w:ascii="Times New Roman" w:hAnsi="Times New Roman" w:cs="Times New Roman"/>
        </w:rPr>
        <w:t xml:space="preserve"> rezultat konverzije kuna u </w:t>
      </w:r>
      <w:r w:rsidR="00D24596" w:rsidRPr="00D24596">
        <w:rPr>
          <w:rFonts w:ascii="Times New Roman" w:hAnsi="Times New Roman" w:cs="Times New Roman"/>
        </w:rPr>
        <w:t>eure</w:t>
      </w:r>
      <w:r w:rsidRPr="00D24596">
        <w:rPr>
          <w:rFonts w:ascii="Times New Roman" w:hAnsi="Times New Roman" w:cs="Times New Roman"/>
        </w:rPr>
        <w:t xml:space="preserve"> zbog usklađenja analitičke i sintetičke evidencije obveza za rashode</w:t>
      </w:r>
      <w:r w:rsidR="0076570D" w:rsidRPr="00D24596">
        <w:rPr>
          <w:rFonts w:ascii="Times New Roman" w:hAnsi="Times New Roman" w:cs="Times New Roman"/>
        </w:rPr>
        <w:t xml:space="preserve"> </w:t>
      </w:r>
      <w:r w:rsidRPr="00D24596">
        <w:rPr>
          <w:rFonts w:ascii="Times New Roman" w:hAnsi="Times New Roman" w:cs="Times New Roman"/>
        </w:rPr>
        <w:t>poslovanja.</w:t>
      </w:r>
    </w:p>
    <w:p w14:paraId="49C7F03B" w14:textId="77777777" w:rsidR="00D63C34" w:rsidRDefault="00D63C34" w:rsidP="007D5B84">
      <w:pPr>
        <w:pStyle w:val="Odlomakpopisa"/>
        <w:ind w:left="0"/>
        <w:rPr>
          <w:rFonts w:ascii="Times New Roman" w:hAnsi="Times New Roman" w:cs="Times New Roman"/>
        </w:rPr>
      </w:pPr>
    </w:p>
    <w:p w14:paraId="10385664" w14:textId="77777777" w:rsidR="00D63C34" w:rsidRPr="009752B2" w:rsidRDefault="00D63C34" w:rsidP="00D63C34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3273C5">
        <w:rPr>
          <w:rFonts w:ascii="Times New Roman" w:hAnsi="Times New Roman" w:cs="Times New Roman"/>
          <w:b/>
        </w:rPr>
        <w:t xml:space="preserve">OBRAZAC BILANCA: </w:t>
      </w:r>
    </w:p>
    <w:p w14:paraId="5C56F033" w14:textId="2E5BAB70" w:rsidR="00D63C34" w:rsidRDefault="00D63C34" w:rsidP="00D63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</w:t>
      </w:r>
      <w:r w:rsidR="001A2690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-</w:t>
      </w:r>
      <w:r w:rsidRPr="00D63C34">
        <w:rPr>
          <w:rFonts w:ascii="Times New Roman" w:hAnsi="Times New Roman" w:cs="Times New Roman"/>
        </w:rPr>
        <w:t xml:space="preserve"> </w:t>
      </w:r>
      <w:r w:rsidR="001A2690">
        <w:rPr>
          <w:rFonts w:ascii="Times New Roman" w:hAnsi="Times New Roman" w:cs="Times New Roman"/>
        </w:rPr>
        <w:t>prijevozna sredstva u cestovnom prometu</w:t>
      </w:r>
      <w:r>
        <w:rPr>
          <w:rFonts w:ascii="Times New Roman" w:hAnsi="Times New Roman" w:cs="Times New Roman"/>
        </w:rPr>
        <w:t xml:space="preserve"> -</w:t>
      </w:r>
      <w:r w:rsidR="001A2690">
        <w:rPr>
          <w:rFonts w:ascii="Times New Roman" w:hAnsi="Times New Roman" w:cs="Times New Roman"/>
        </w:rPr>
        <w:t>umanjenje</w:t>
      </w:r>
      <w:r>
        <w:rPr>
          <w:rFonts w:ascii="Times New Roman" w:hAnsi="Times New Roman" w:cs="Times New Roman"/>
        </w:rPr>
        <w:t xml:space="preserve"> od </w:t>
      </w:r>
      <w:r w:rsidR="001A2690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,1%-indeks </w:t>
      </w:r>
      <w:r w:rsidR="001A2690">
        <w:rPr>
          <w:rFonts w:ascii="Times New Roman" w:hAnsi="Times New Roman" w:cs="Times New Roman"/>
        </w:rPr>
        <w:t>52,9</w:t>
      </w:r>
      <w:r>
        <w:rPr>
          <w:rFonts w:ascii="Times New Roman" w:hAnsi="Times New Roman" w:cs="Times New Roman"/>
        </w:rPr>
        <w:t xml:space="preserve"> zbog </w:t>
      </w:r>
      <w:r w:rsidR="001A2690">
        <w:rPr>
          <w:rFonts w:ascii="Times New Roman" w:hAnsi="Times New Roman" w:cs="Times New Roman"/>
        </w:rPr>
        <w:t>otpisa prijevoznog sredstva-kombi vozila te traktora.</w:t>
      </w:r>
    </w:p>
    <w:p w14:paraId="0E49C55F" w14:textId="5ACF0297" w:rsidR="00D63C34" w:rsidRDefault="00D63C34" w:rsidP="00D63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0241-k</w:t>
      </w:r>
      <w:r w:rsidRPr="002611C6">
        <w:rPr>
          <w:rFonts w:ascii="Times New Roman" w:hAnsi="Times New Roman" w:cs="Times New Roman"/>
        </w:rPr>
        <w:t>njige</w:t>
      </w:r>
      <w:r>
        <w:rPr>
          <w:rFonts w:ascii="Times New Roman" w:hAnsi="Times New Roman" w:cs="Times New Roman"/>
        </w:rPr>
        <w:t xml:space="preserve"> - </w:t>
      </w:r>
      <w:r w:rsidRPr="002611C6">
        <w:rPr>
          <w:rFonts w:ascii="Times New Roman" w:hAnsi="Times New Roman" w:cs="Times New Roman"/>
        </w:rPr>
        <w:t>vrijednost je povećana za nabavu knjiga</w:t>
      </w:r>
      <w:r>
        <w:rPr>
          <w:rFonts w:ascii="Times New Roman" w:hAnsi="Times New Roman" w:cs="Times New Roman"/>
        </w:rPr>
        <w:t xml:space="preserve"> za školsku lektiru i šk.udžbenika za učenike</w:t>
      </w:r>
      <w:r w:rsidR="001A2690">
        <w:rPr>
          <w:rFonts w:ascii="Times New Roman" w:hAnsi="Times New Roman" w:cs="Times New Roman"/>
        </w:rPr>
        <w:t xml:space="preserve"> te nabavu udžbenika za provođenje eksperimentalnog programa OŠ kao cjelodnevna škola</w:t>
      </w:r>
      <w:r>
        <w:rPr>
          <w:rFonts w:ascii="Times New Roman" w:hAnsi="Times New Roman" w:cs="Times New Roman"/>
        </w:rPr>
        <w:t xml:space="preserve"> </w:t>
      </w:r>
      <w:r w:rsidRPr="00261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-indeks </w:t>
      </w:r>
      <w:r w:rsidR="001A2690">
        <w:rPr>
          <w:rFonts w:ascii="Times New Roman" w:hAnsi="Times New Roman" w:cs="Times New Roman"/>
        </w:rPr>
        <w:t>118,7</w:t>
      </w:r>
      <w:r>
        <w:rPr>
          <w:rFonts w:ascii="Times New Roman" w:hAnsi="Times New Roman" w:cs="Times New Roman"/>
        </w:rPr>
        <w:t xml:space="preserve"> (uvećanje za </w:t>
      </w:r>
      <w:r w:rsidR="001A2690">
        <w:rPr>
          <w:rFonts w:ascii="Times New Roman" w:hAnsi="Times New Roman" w:cs="Times New Roman"/>
        </w:rPr>
        <w:t>18,7</w:t>
      </w:r>
      <w:r>
        <w:rPr>
          <w:rFonts w:ascii="Times New Roman" w:hAnsi="Times New Roman" w:cs="Times New Roman"/>
        </w:rPr>
        <w:t>%)</w:t>
      </w:r>
      <w:r w:rsidRPr="002611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F9157AD" w14:textId="77BA3AD6" w:rsidR="001A2690" w:rsidRPr="00D24596" w:rsidRDefault="001A2690" w:rsidP="00D245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129-iskazana su potraživanja u iznosu od 593,04 €, </w:t>
      </w:r>
      <w:r w:rsidRPr="0022678D">
        <w:rPr>
          <w:rFonts w:ascii="Times New Roman" w:hAnsi="Times New Roman" w:cs="Times New Roman"/>
        </w:rPr>
        <w:t>a odnosi se na  potraživanja od HZZO-a za bolovanja jer refundacija naknada plaća za bolovanje na teret HZZO-a nije izvršena u 202</w:t>
      </w:r>
      <w:r>
        <w:rPr>
          <w:rFonts w:ascii="Times New Roman" w:hAnsi="Times New Roman" w:cs="Times New Roman"/>
        </w:rPr>
        <w:t>3</w:t>
      </w:r>
      <w:r w:rsidRPr="0022678D">
        <w:rPr>
          <w:rFonts w:ascii="Times New Roman" w:hAnsi="Times New Roman" w:cs="Times New Roman"/>
        </w:rPr>
        <w:t>.g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24596">
        <w:rPr>
          <w:rFonts w:ascii="Times New Roman" w:hAnsi="Times New Roman" w:cs="Times New Roman"/>
        </w:rPr>
        <w:t>Isti je iznos iskazan  na kontu 23958 - ostale nespomenute obveze.</w:t>
      </w:r>
    </w:p>
    <w:p w14:paraId="19A0321B" w14:textId="26909709" w:rsidR="001A2690" w:rsidRPr="002611C6" w:rsidRDefault="00D419E5" w:rsidP="001A26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172-iskazana su potraživanja od prodaje proizvedene dugotrajne imovine u iznosu od 1.188,70 € a odnose se na prihod o prodaje kombi vozila</w:t>
      </w:r>
    </w:p>
    <w:p w14:paraId="4DCD0E6A" w14:textId="5DA98694" w:rsidR="00D419E5" w:rsidRDefault="00D63C34" w:rsidP="00D41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193-</w:t>
      </w:r>
      <w:r w:rsidRPr="0022678D">
        <w:rPr>
          <w:rFonts w:ascii="Times New Roman" w:hAnsi="Times New Roman" w:cs="Times New Roman"/>
        </w:rPr>
        <w:t>iskazana je obveza za rashode budućih razdoblja u iznosu od</w:t>
      </w:r>
      <w:r w:rsidR="00D419E5">
        <w:rPr>
          <w:rFonts w:ascii="Times New Roman" w:hAnsi="Times New Roman" w:cs="Times New Roman"/>
        </w:rPr>
        <w:t xml:space="preserve"> 40.931,96 €</w:t>
      </w:r>
      <w:r w:rsidRPr="0022678D">
        <w:rPr>
          <w:rFonts w:ascii="Times New Roman" w:hAnsi="Times New Roman" w:cs="Times New Roman"/>
        </w:rPr>
        <w:t>, a odnosi se na plaće i naknad</w:t>
      </w:r>
      <w:r>
        <w:rPr>
          <w:rFonts w:ascii="Times New Roman" w:hAnsi="Times New Roman" w:cs="Times New Roman"/>
        </w:rPr>
        <w:t>e zaposlenima za 12. mjesec 202</w:t>
      </w:r>
      <w:r w:rsidR="00D419E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22678D">
        <w:rPr>
          <w:rFonts w:ascii="Times New Roman" w:hAnsi="Times New Roman" w:cs="Times New Roman"/>
        </w:rPr>
        <w:t xml:space="preserve"> godine koje dospijevaju na naplatu u siječnju 202</w:t>
      </w:r>
      <w:r>
        <w:rPr>
          <w:rFonts w:ascii="Times New Roman" w:hAnsi="Times New Roman" w:cs="Times New Roman"/>
        </w:rPr>
        <w:t>3</w:t>
      </w:r>
      <w:r w:rsidRPr="0022678D">
        <w:rPr>
          <w:rFonts w:ascii="Times New Roman" w:hAnsi="Times New Roman" w:cs="Times New Roman"/>
        </w:rPr>
        <w:t>. godine.</w:t>
      </w:r>
    </w:p>
    <w:p w14:paraId="3D2BA105" w14:textId="3E7020B9" w:rsidR="00D419E5" w:rsidRDefault="00D419E5" w:rsidP="00D24596">
      <w:pPr>
        <w:spacing w:line="240" w:lineRule="auto"/>
        <w:rPr>
          <w:rFonts w:ascii="Times New Roman" w:hAnsi="Times New Roman" w:cs="Times New Roman"/>
        </w:rPr>
      </w:pPr>
      <w:r w:rsidRPr="00B74A97">
        <w:rPr>
          <w:rFonts w:ascii="Times New Roman" w:hAnsi="Times New Roman" w:cs="Times New Roman"/>
        </w:rPr>
        <w:t xml:space="preserve">Šifra </w:t>
      </w:r>
      <w:r>
        <w:rPr>
          <w:rFonts w:ascii="Times New Roman" w:hAnsi="Times New Roman" w:cs="Times New Roman"/>
        </w:rPr>
        <w:t>991/</w:t>
      </w:r>
      <w:r w:rsidRPr="00B74A97">
        <w:rPr>
          <w:rFonts w:ascii="Times New Roman" w:hAnsi="Times New Roman" w:cs="Times New Roman"/>
        </w:rPr>
        <w:t xml:space="preserve">996-izvanbilančni zapisi-evidentiran je iznos od </w:t>
      </w:r>
      <w:r>
        <w:rPr>
          <w:rFonts w:ascii="Times New Roman" w:hAnsi="Times New Roman" w:cs="Times New Roman"/>
        </w:rPr>
        <w:t>33.397,68 €</w:t>
      </w:r>
      <w:r w:rsidRPr="00B74A97">
        <w:rPr>
          <w:rFonts w:ascii="Times New Roman" w:hAnsi="Times New Roman" w:cs="Times New Roman"/>
        </w:rPr>
        <w:t xml:space="preserve">, riječ je o tuđoj  imovini dobivenoj na korištenje </w:t>
      </w:r>
      <w:r w:rsidRPr="007E62A0">
        <w:rPr>
          <w:rFonts w:ascii="Times New Roman" w:hAnsi="Times New Roman" w:cs="Times New Roman"/>
        </w:rPr>
        <w:t>– uvećana je za iznos</w:t>
      </w:r>
      <w:r>
        <w:rPr>
          <w:rFonts w:ascii="Times New Roman" w:hAnsi="Times New Roman" w:cs="Times New Roman"/>
        </w:rPr>
        <w:t xml:space="preserve"> Carnet</w:t>
      </w:r>
      <w:r w:rsidRPr="007E62A0">
        <w:rPr>
          <w:rFonts w:ascii="Times New Roman" w:hAnsi="Times New Roman" w:cs="Times New Roman"/>
        </w:rPr>
        <w:t xml:space="preserve"> opreme </w:t>
      </w:r>
    </w:p>
    <w:p w14:paraId="2D45C1B9" w14:textId="238C0E95" w:rsidR="00D63C34" w:rsidRPr="008534FF" w:rsidRDefault="00D63C34" w:rsidP="00D63C34">
      <w:pPr>
        <w:spacing w:after="0"/>
        <w:rPr>
          <w:rFonts w:ascii="Times New Roman" w:hAnsi="Times New Roman" w:cs="Times New Roman"/>
        </w:rPr>
      </w:pPr>
      <w:r w:rsidRPr="008534FF">
        <w:rPr>
          <w:rFonts w:ascii="Times New Roman" w:hAnsi="Times New Roman" w:cs="Times New Roman"/>
        </w:rPr>
        <w:t xml:space="preserve">Osnovna škola </w:t>
      </w:r>
      <w:r w:rsidR="00E44EA0">
        <w:rPr>
          <w:rFonts w:ascii="Times New Roman" w:hAnsi="Times New Roman" w:cs="Times New Roman"/>
        </w:rPr>
        <w:t xml:space="preserve">Frana Krste Frankopana Brod na Kupi </w:t>
      </w:r>
      <w:r w:rsidRPr="008534FF">
        <w:rPr>
          <w:rFonts w:ascii="Times New Roman" w:hAnsi="Times New Roman" w:cs="Times New Roman"/>
        </w:rPr>
        <w:t>u periodu od 01.01.2022.g. do 31.12.2022.g.</w:t>
      </w:r>
    </w:p>
    <w:p w14:paraId="6825A64E" w14:textId="77777777" w:rsidR="00D63C34" w:rsidRPr="002611C6" w:rsidRDefault="00D63C34" w:rsidP="00D63C34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 xml:space="preserve">Nema ugovornih odnosa i slično koji uz ispunjenje određenih uvjeta mogu postati obveza </w:t>
      </w:r>
    </w:p>
    <w:p w14:paraId="0769DED9" w14:textId="77777777" w:rsidR="00D63C34" w:rsidRDefault="00D63C34" w:rsidP="00D63C34">
      <w:pPr>
        <w:spacing w:after="0"/>
        <w:rPr>
          <w:rFonts w:ascii="Times New Roman" w:hAnsi="Times New Roman" w:cs="Times New Roman"/>
        </w:rPr>
      </w:pPr>
      <w:r w:rsidRPr="008534F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8534FF">
        <w:rPr>
          <w:rFonts w:ascii="Times New Roman" w:hAnsi="Times New Roman" w:cs="Times New Roman"/>
        </w:rPr>
        <w:t xml:space="preserve"> ili imovina (dana kreditna pisma, hipoteke i slično)</w:t>
      </w:r>
    </w:p>
    <w:p w14:paraId="0A1EB60C" w14:textId="7FE40362" w:rsidR="00D24596" w:rsidRDefault="00D63C34" w:rsidP="00D24596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6F6586">
        <w:rPr>
          <w:rFonts w:ascii="Times New Roman" w:hAnsi="Times New Roman" w:cs="Times New Roman"/>
        </w:rPr>
        <w:t>Nema sporova na sudu koji su u tijeku</w:t>
      </w:r>
    </w:p>
    <w:p w14:paraId="7EDC06B8" w14:textId="77777777" w:rsidR="00D419E5" w:rsidRPr="00D24596" w:rsidRDefault="00D419E5" w:rsidP="00D24596">
      <w:pPr>
        <w:spacing w:after="0" w:line="240" w:lineRule="auto"/>
        <w:rPr>
          <w:rFonts w:ascii="Times New Roman" w:hAnsi="Times New Roman" w:cs="Times New Roman"/>
        </w:rPr>
      </w:pPr>
      <w:r w:rsidRPr="00D24596">
        <w:rPr>
          <w:rFonts w:ascii="Times New Roman" w:hAnsi="Times New Roman" w:cs="Times New Roman"/>
        </w:rPr>
        <w:t>Bilješke uz početno stanje Bilance:</w:t>
      </w:r>
    </w:p>
    <w:p w14:paraId="6DC8D421" w14:textId="044B09F3" w:rsidR="00D419E5" w:rsidRPr="00D24596" w:rsidRDefault="00DD5518" w:rsidP="00D245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</w:t>
      </w:r>
      <w:r w:rsidR="00D419E5" w:rsidRPr="00D24596">
        <w:rPr>
          <w:rFonts w:ascii="Times New Roman" w:hAnsi="Times New Roman" w:cs="Times New Roman"/>
        </w:rPr>
        <w:t xml:space="preserve"> preračunavanja zaključnih stanja u kunama na dan 31.12.2022.g. u početna stanja u </w:t>
      </w:r>
      <w:r w:rsidR="00D24596">
        <w:rPr>
          <w:rFonts w:ascii="Times New Roman" w:hAnsi="Times New Roman" w:cs="Times New Roman"/>
        </w:rPr>
        <w:t>eurima</w:t>
      </w:r>
      <w:r w:rsidR="00D419E5" w:rsidRPr="00D24596">
        <w:rPr>
          <w:rFonts w:ascii="Times New Roman" w:hAnsi="Times New Roman" w:cs="Times New Roman"/>
        </w:rPr>
        <w:t xml:space="preserve"> na dan 1.1.2023., a zbog pravila zaokruživanja, nastala je razlika između ukupne imovine (aktive) i obveza i vlastitih izvora (pasive) za 0,0</w:t>
      </w:r>
      <w:r w:rsidR="00D419E5" w:rsidRPr="00D24596">
        <w:rPr>
          <w:rFonts w:ascii="Times New Roman" w:hAnsi="Times New Roman" w:cs="Times New Roman"/>
        </w:rPr>
        <w:t>1</w:t>
      </w:r>
      <w:r w:rsidR="00D419E5" w:rsidRPr="00D24596">
        <w:rPr>
          <w:rFonts w:ascii="Times New Roman" w:hAnsi="Times New Roman" w:cs="Times New Roman"/>
        </w:rPr>
        <w:t xml:space="preserve"> </w:t>
      </w:r>
      <w:r w:rsidR="00D419E5" w:rsidRPr="00D24596">
        <w:rPr>
          <w:rFonts w:ascii="Times New Roman" w:hAnsi="Times New Roman" w:cs="Times New Roman"/>
        </w:rPr>
        <w:t>€</w:t>
      </w:r>
      <w:r w:rsidR="00D419E5" w:rsidRPr="00D24596">
        <w:rPr>
          <w:rFonts w:ascii="Times New Roman" w:hAnsi="Times New Roman" w:cs="Times New Roman"/>
        </w:rPr>
        <w:t xml:space="preserve">. </w:t>
      </w:r>
      <w:r w:rsidR="00D24596">
        <w:rPr>
          <w:rFonts w:ascii="Times New Roman" w:hAnsi="Times New Roman" w:cs="Times New Roman"/>
        </w:rPr>
        <w:t xml:space="preserve">Da </w:t>
      </w:r>
      <w:r w:rsidR="00D419E5" w:rsidRPr="00D24596">
        <w:rPr>
          <w:rFonts w:ascii="Times New Roman" w:hAnsi="Times New Roman" w:cs="Times New Roman"/>
        </w:rPr>
        <w:t xml:space="preserve">bi se početna bilanca uravnotežila, </w:t>
      </w:r>
      <w:r w:rsidR="00D419E5" w:rsidRPr="00D24596">
        <w:rPr>
          <w:rFonts w:ascii="Times New Roman" w:hAnsi="Times New Roman" w:cs="Times New Roman"/>
        </w:rPr>
        <w:t>unijeli smo višak prihoda poslovanja umanjen za 0,01</w:t>
      </w:r>
      <w:r w:rsidR="000B188A">
        <w:rPr>
          <w:rFonts w:ascii="Times New Roman" w:hAnsi="Times New Roman" w:cs="Times New Roman"/>
        </w:rPr>
        <w:t xml:space="preserve"> €</w:t>
      </w:r>
      <w:r w:rsidR="00D419E5" w:rsidRPr="00D24596">
        <w:rPr>
          <w:rFonts w:ascii="Times New Roman" w:hAnsi="Times New Roman" w:cs="Times New Roman"/>
        </w:rPr>
        <w:t xml:space="preserve"> </w:t>
      </w:r>
      <w:r w:rsidR="00D419E5" w:rsidRPr="00D24596">
        <w:rPr>
          <w:rFonts w:ascii="Times New Roman" w:hAnsi="Times New Roman" w:cs="Times New Roman"/>
        </w:rPr>
        <w:t xml:space="preserve">i uknjižili ga kao preneseni </w:t>
      </w:r>
      <w:r w:rsidR="00D419E5" w:rsidRPr="00D24596">
        <w:rPr>
          <w:rFonts w:ascii="Times New Roman" w:hAnsi="Times New Roman" w:cs="Times New Roman"/>
        </w:rPr>
        <w:t>višak</w:t>
      </w:r>
      <w:r w:rsidR="00D419E5" w:rsidRPr="00D24596">
        <w:rPr>
          <w:rFonts w:ascii="Times New Roman" w:hAnsi="Times New Roman" w:cs="Times New Roman"/>
        </w:rPr>
        <w:t xml:space="preserve"> za prihode poslovanja iz 2022.godine</w:t>
      </w:r>
      <w:r w:rsidR="00D24596">
        <w:rPr>
          <w:rFonts w:ascii="Times New Roman" w:hAnsi="Times New Roman" w:cs="Times New Roman"/>
        </w:rPr>
        <w:t>.</w:t>
      </w:r>
      <w:r w:rsidR="00D419E5" w:rsidRPr="00D24596">
        <w:rPr>
          <w:rFonts w:ascii="Times New Roman" w:hAnsi="Times New Roman" w:cs="Times New Roman"/>
        </w:rPr>
        <w:t xml:space="preserve"> Za taj smo iznos korigirali - umanjili rezultat poslovanja 2023. godine.</w:t>
      </w:r>
    </w:p>
    <w:p w14:paraId="6AEF263E" w14:textId="3ACC40BB" w:rsidR="00455D21" w:rsidRPr="003C3A31" w:rsidRDefault="00325534" w:rsidP="003C3A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5EE437" w14:textId="77777777" w:rsidR="003C3A31" w:rsidRPr="003273C5" w:rsidRDefault="003C3A31" w:rsidP="003C3A31">
      <w:pPr>
        <w:rPr>
          <w:rFonts w:ascii="Times New Roman" w:hAnsi="Times New Roman" w:cs="Times New Roman"/>
          <w:b/>
          <w:color w:val="000000"/>
        </w:rPr>
      </w:pPr>
      <w:r w:rsidRPr="0045083F">
        <w:rPr>
          <w:rFonts w:ascii="Times New Roman" w:hAnsi="Times New Roman" w:cs="Times New Roman"/>
          <w:b/>
          <w:color w:val="000000"/>
        </w:rPr>
        <w:t>OBRAZAC RAS-funkcijski</w:t>
      </w:r>
    </w:p>
    <w:p w14:paraId="4665D5DE" w14:textId="77777777" w:rsidR="003C3A31" w:rsidRDefault="003C3A31" w:rsidP="003C3A31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Šifra 0912- osnovno obrazovanje-rashodi škole umanjeni za trošak namirnica za školsku marendu</w:t>
      </w:r>
    </w:p>
    <w:p w14:paraId="4BCA6EDA" w14:textId="33B645DA" w:rsidR="003C3A31" w:rsidRDefault="003C3A31" w:rsidP="003C3A31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Šifra 096-dodatne usluge u obrazovanje-trošak namirnica za školsku kuhinju.</w:t>
      </w:r>
    </w:p>
    <w:p w14:paraId="1DB0EA39" w14:textId="77777777" w:rsidR="000A3C5C" w:rsidRDefault="000A3C5C" w:rsidP="003C3A31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</w:p>
    <w:p w14:paraId="5A8344BC" w14:textId="77777777" w:rsidR="00D419E5" w:rsidRPr="007F50A8" w:rsidRDefault="00D419E5" w:rsidP="00D419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F50A8">
        <w:rPr>
          <w:rFonts w:ascii="Times New Roman" w:hAnsi="Times New Roman" w:cs="Times New Roman"/>
          <w:b/>
          <w:bCs/>
        </w:rPr>
        <w:t>OBRAZAC P-VRIO:</w:t>
      </w:r>
    </w:p>
    <w:p w14:paraId="78F0D81B" w14:textId="77777777" w:rsidR="00D419E5" w:rsidRPr="00526AA3" w:rsidRDefault="00D419E5" w:rsidP="00D419E5">
      <w:pPr>
        <w:spacing w:after="0" w:line="240" w:lineRule="auto"/>
        <w:rPr>
          <w:rFonts w:ascii="Times New Roman" w:hAnsi="Times New Roman" w:cs="Times New Roman"/>
        </w:rPr>
      </w:pPr>
    </w:p>
    <w:p w14:paraId="4A9F6EA8" w14:textId="49A865C9" w:rsidR="00D419E5" w:rsidRPr="007F50A8" w:rsidRDefault="00D419E5" w:rsidP="00D419E5">
      <w:pPr>
        <w:rPr>
          <w:rFonts w:ascii="Times New Roman" w:hAnsi="Times New Roman" w:cs="Times New Roman"/>
        </w:rPr>
      </w:pPr>
      <w:r w:rsidRPr="007F50A8">
        <w:rPr>
          <w:rFonts w:ascii="Times New Roman" w:hAnsi="Times New Roman" w:cs="Times New Roman"/>
        </w:rPr>
        <w:t>Evidentirana je promjene u obujmu imovine, povećanje na osnovnom računu 91512 – šifra P018 koja se odnosi na dugotrajnu nefinancijsku imovinu-računalnu opremu (prijenosna računala-</w:t>
      </w:r>
      <w:r>
        <w:rPr>
          <w:rFonts w:ascii="Times New Roman" w:hAnsi="Times New Roman" w:cs="Times New Roman"/>
        </w:rPr>
        <w:t>2</w:t>
      </w:r>
      <w:r w:rsidRPr="007F50A8">
        <w:rPr>
          <w:rFonts w:ascii="Times New Roman" w:hAnsi="Times New Roman" w:cs="Times New Roman"/>
        </w:rPr>
        <w:t xml:space="preserve"> komada) </w:t>
      </w:r>
      <w:r>
        <w:rPr>
          <w:rFonts w:ascii="Times New Roman" w:hAnsi="Times New Roman" w:cs="Times New Roman"/>
        </w:rPr>
        <w:t>u iznosu od</w:t>
      </w:r>
      <w:r w:rsidR="00D24596">
        <w:rPr>
          <w:rFonts w:ascii="Times New Roman" w:hAnsi="Times New Roman" w:cs="Times New Roman"/>
        </w:rPr>
        <w:t xml:space="preserve"> 725,00 €</w:t>
      </w:r>
      <w:r>
        <w:rPr>
          <w:rFonts w:ascii="Times New Roman" w:hAnsi="Times New Roman" w:cs="Times New Roman"/>
        </w:rPr>
        <w:t xml:space="preserve"> </w:t>
      </w:r>
      <w:r w:rsidRPr="007F50A8">
        <w:rPr>
          <w:rFonts w:ascii="Times New Roman" w:hAnsi="Times New Roman" w:cs="Times New Roman"/>
        </w:rPr>
        <w:t xml:space="preserve"> što je na </w:t>
      </w:r>
      <w:r>
        <w:rPr>
          <w:rFonts w:ascii="Times New Roman" w:hAnsi="Times New Roman" w:cs="Times New Roman"/>
        </w:rPr>
        <w:t>Š</w:t>
      </w:r>
      <w:r w:rsidRPr="007F50A8">
        <w:rPr>
          <w:rFonts w:ascii="Times New Roman" w:hAnsi="Times New Roman" w:cs="Times New Roman"/>
        </w:rPr>
        <w:t>kolu prenijela u vlasn</w:t>
      </w:r>
      <w:r>
        <w:rPr>
          <w:rFonts w:ascii="Times New Roman" w:hAnsi="Times New Roman" w:cs="Times New Roman"/>
        </w:rPr>
        <w:t>ištvo</w:t>
      </w:r>
      <w:r w:rsidRPr="007F5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Primorsko-goranska županija.</w:t>
      </w:r>
    </w:p>
    <w:p w14:paraId="1E2C0C14" w14:textId="77777777" w:rsidR="000A3C5C" w:rsidRDefault="000A3C5C" w:rsidP="003C3A31">
      <w:pPr>
        <w:rPr>
          <w:rFonts w:ascii="Times New Roman" w:hAnsi="Times New Roman" w:cs="Times New Roman"/>
          <w:b/>
        </w:rPr>
      </w:pPr>
    </w:p>
    <w:p w14:paraId="707D80E1" w14:textId="77777777" w:rsidR="000A3C5C" w:rsidRDefault="000A3C5C" w:rsidP="003C3A31">
      <w:pPr>
        <w:rPr>
          <w:rFonts w:ascii="Times New Roman" w:hAnsi="Times New Roman" w:cs="Times New Roman"/>
          <w:b/>
        </w:rPr>
      </w:pPr>
    </w:p>
    <w:p w14:paraId="300B8CCB" w14:textId="1AD8212D" w:rsidR="003C3A31" w:rsidRPr="006C1B74" w:rsidRDefault="003C3A31" w:rsidP="003C3A31">
      <w:pPr>
        <w:rPr>
          <w:rFonts w:ascii="Arial" w:hAnsi="Arial" w:cs="Arial"/>
        </w:rPr>
      </w:pPr>
      <w:r w:rsidRPr="00607061">
        <w:rPr>
          <w:rFonts w:ascii="Times New Roman" w:hAnsi="Times New Roman" w:cs="Times New Roman"/>
          <w:b/>
        </w:rPr>
        <w:t>OBRAZAC OBVEZE:</w:t>
      </w:r>
    </w:p>
    <w:p w14:paraId="46251B4B" w14:textId="5E64DE9F" w:rsidR="003C3A31" w:rsidRDefault="003C3A31" w:rsidP="003C3A31">
      <w:pPr>
        <w:rPr>
          <w:rFonts w:ascii="Times New Roman" w:hAnsi="Times New Roman" w:cs="Times New Roman"/>
        </w:rPr>
      </w:pPr>
      <w:r w:rsidRPr="00607061">
        <w:rPr>
          <w:rFonts w:ascii="Times New Roman" w:hAnsi="Times New Roman" w:cs="Times New Roman"/>
        </w:rPr>
        <w:t>Stanje obveza na dan 01.01.20</w:t>
      </w:r>
      <w:r>
        <w:rPr>
          <w:rFonts w:ascii="Times New Roman" w:hAnsi="Times New Roman" w:cs="Times New Roman"/>
        </w:rPr>
        <w:t>2</w:t>
      </w:r>
      <w:r w:rsidR="00D419E5">
        <w:rPr>
          <w:rFonts w:ascii="Times New Roman" w:hAnsi="Times New Roman" w:cs="Times New Roman"/>
        </w:rPr>
        <w:t>3</w:t>
      </w:r>
      <w:r w:rsidRPr="00607061">
        <w:rPr>
          <w:rFonts w:ascii="Times New Roman" w:hAnsi="Times New Roman" w:cs="Times New Roman"/>
        </w:rPr>
        <w:t xml:space="preserve">.g. iznosi </w:t>
      </w:r>
      <w:r w:rsidR="00D419E5">
        <w:rPr>
          <w:rFonts w:ascii="Times New Roman" w:hAnsi="Times New Roman" w:cs="Times New Roman"/>
        </w:rPr>
        <w:t>34.776,87 €</w:t>
      </w:r>
      <w:r>
        <w:rPr>
          <w:rFonts w:ascii="Times New Roman" w:hAnsi="Times New Roman" w:cs="Times New Roman"/>
        </w:rPr>
        <w:t>-šifra V001</w:t>
      </w:r>
      <w:r w:rsidRPr="00607061">
        <w:rPr>
          <w:rFonts w:ascii="Times New Roman" w:hAnsi="Times New Roman" w:cs="Times New Roman"/>
        </w:rPr>
        <w:t>. U izvještajnom razdoblju (01.01.20</w:t>
      </w:r>
      <w:r>
        <w:rPr>
          <w:rFonts w:ascii="Times New Roman" w:hAnsi="Times New Roman" w:cs="Times New Roman"/>
        </w:rPr>
        <w:t>2</w:t>
      </w:r>
      <w:r w:rsidR="006900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6070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31.12.202</w:t>
      </w:r>
      <w:r w:rsidR="00690021">
        <w:rPr>
          <w:rFonts w:ascii="Times New Roman" w:hAnsi="Times New Roman" w:cs="Times New Roman"/>
        </w:rPr>
        <w:t>3</w:t>
      </w:r>
      <w:r w:rsidRPr="00607061">
        <w:rPr>
          <w:rFonts w:ascii="Times New Roman" w:hAnsi="Times New Roman" w:cs="Times New Roman"/>
        </w:rPr>
        <w:t xml:space="preserve">.g.) povećanje obveza iznosi </w:t>
      </w:r>
      <w:r w:rsidR="00690021">
        <w:rPr>
          <w:rFonts w:ascii="Times New Roman" w:hAnsi="Times New Roman" w:cs="Times New Roman"/>
        </w:rPr>
        <w:t>533.723,13 €</w:t>
      </w:r>
      <w:r>
        <w:rPr>
          <w:rFonts w:ascii="Times New Roman" w:hAnsi="Times New Roman" w:cs="Times New Roman"/>
        </w:rPr>
        <w:t>-šifra V002</w:t>
      </w:r>
      <w:r w:rsidRPr="00607061">
        <w:rPr>
          <w:rFonts w:ascii="Times New Roman" w:hAnsi="Times New Roman" w:cs="Times New Roman"/>
        </w:rPr>
        <w:t>. U navedenom razdoblju  podmirene su obveze u iznosu od</w:t>
      </w:r>
      <w:r w:rsidR="00EC5581">
        <w:rPr>
          <w:rFonts w:ascii="Times New Roman" w:hAnsi="Times New Roman" w:cs="Times New Roman"/>
        </w:rPr>
        <w:t xml:space="preserve"> </w:t>
      </w:r>
      <w:r w:rsidR="00690021">
        <w:rPr>
          <w:rFonts w:ascii="Times New Roman" w:hAnsi="Times New Roman" w:cs="Times New Roman"/>
        </w:rPr>
        <w:t>525.177,06 €</w:t>
      </w:r>
      <w:r>
        <w:rPr>
          <w:rFonts w:ascii="Times New Roman" w:hAnsi="Times New Roman" w:cs="Times New Roman"/>
        </w:rPr>
        <w:t>-šifra V004.</w:t>
      </w:r>
    </w:p>
    <w:p w14:paraId="1894D408" w14:textId="5EFEEE5E" w:rsidR="003C3A31" w:rsidRPr="009752B2" w:rsidRDefault="003C3A31" w:rsidP="003C3A31">
      <w:pPr>
        <w:spacing w:after="0"/>
        <w:rPr>
          <w:rFonts w:ascii="Times New Roman" w:hAnsi="Times New Roman" w:cs="Times New Roman"/>
        </w:rPr>
      </w:pPr>
      <w:r w:rsidRPr="00607061">
        <w:rPr>
          <w:rFonts w:ascii="Times New Roman" w:hAnsi="Times New Roman" w:cs="Times New Roman"/>
        </w:rPr>
        <w:t>Ukupne  obveza u periodi 01.01.20</w:t>
      </w:r>
      <w:r>
        <w:rPr>
          <w:rFonts w:ascii="Times New Roman" w:hAnsi="Times New Roman" w:cs="Times New Roman"/>
        </w:rPr>
        <w:t>2</w:t>
      </w:r>
      <w:r w:rsidR="00690021">
        <w:rPr>
          <w:rFonts w:ascii="Times New Roman" w:hAnsi="Times New Roman" w:cs="Times New Roman"/>
        </w:rPr>
        <w:t>3</w:t>
      </w:r>
      <w:r w:rsidRPr="00607061">
        <w:rPr>
          <w:rFonts w:ascii="Times New Roman" w:hAnsi="Times New Roman" w:cs="Times New Roman"/>
        </w:rPr>
        <w:t>.g.-</w:t>
      </w:r>
      <w:r>
        <w:rPr>
          <w:rFonts w:ascii="Times New Roman" w:hAnsi="Times New Roman" w:cs="Times New Roman"/>
        </w:rPr>
        <w:t>31.12.</w:t>
      </w:r>
      <w:r w:rsidRPr="006070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690021">
        <w:rPr>
          <w:rFonts w:ascii="Times New Roman" w:hAnsi="Times New Roman" w:cs="Times New Roman"/>
        </w:rPr>
        <w:t>3</w:t>
      </w:r>
      <w:r w:rsidRPr="00607061">
        <w:rPr>
          <w:rFonts w:ascii="Times New Roman" w:hAnsi="Times New Roman" w:cs="Times New Roman"/>
        </w:rPr>
        <w:t>.g. jednake su stanju nedospjelih obveza navedenog razdoblja te iznose</w:t>
      </w:r>
      <w:r w:rsidR="00D24596">
        <w:rPr>
          <w:rFonts w:ascii="Times New Roman" w:hAnsi="Times New Roman" w:cs="Times New Roman"/>
        </w:rPr>
        <w:t xml:space="preserve"> 43.322,94 </w:t>
      </w:r>
      <w:r w:rsidR="00690021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(račun skupine 23 iz kontnog plana)-šifra V006.</w:t>
      </w:r>
      <w:r w:rsidRPr="00607061">
        <w:rPr>
          <w:rFonts w:ascii="Times New Roman" w:hAnsi="Times New Roman" w:cs="Times New Roman"/>
        </w:rPr>
        <w:t xml:space="preserve"> Navedeni iznos odnosi se na </w:t>
      </w:r>
      <w:r>
        <w:rPr>
          <w:rFonts w:ascii="Times New Roman" w:hAnsi="Times New Roman" w:cs="Times New Roman"/>
        </w:rPr>
        <w:t xml:space="preserve">obveze za rashode poslovanja (plaću za prosinac, režijske troškove te naknada plaća za bolovanja na teret HZZO-a).   </w:t>
      </w:r>
    </w:p>
    <w:p w14:paraId="540D925A" w14:textId="61D90744" w:rsidR="00526AA0" w:rsidRDefault="00526AA0" w:rsidP="00526AA0">
      <w:pPr>
        <w:rPr>
          <w:rFonts w:ascii="Times New Roman" w:hAnsi="Times New Roman" w:cs="Times New Roman"/>
        </w:rPr>
      </w:pPr>
    </w:p>
    <w:p w14:paraId="5DF89E75" w14:textId="77777777" w:rsidR="000A3C5C" w:rsidRPr="00526AA0" w:rsidRDefault="000A3C5C" w:rsidP="00526AA0">
      <w:pPr>
        <w:rPr>
          <w:rFonts w:ascii="Times New Roman" w:hAnsi="Times New Roman" w:cs="Times New Roman"/>
        </w:rPr>
      </w:pPr>
    </w:p>
    <w:p w14:paraId="12196F91" w14:textId="77777777" w:rsidR="00706BDF" w:rsidRDefault="00706BDF" w:rsidP="00F4006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</w:p>
    <w:p w14:paraId="679ABC15" w14:textId="2FC58E63" w:rsidR="005C4979" w:rsidRPr="005C4979" w:rsidRDefault="007C2349" w:rsidP="005C4979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E34BA6">
        <w:rPr>
          <w:rFonts w:ascii="Times New Roman" w:eastAsia="Times New Roman" w:hAnsi="Times New Roman" w:cs="Times New Roman"/>
        </w:rPr>
        <w:t>Ravnatelj</w:t>
      </w:r>
      <w:r w:rsidR="005C4979" w:rsidRPr="005C4979">
        <w:rPr>
          <w:rFonts w:ascii="Times New Roman" w:eastAsia="Times New Roman" w:hAnsi="Times New Roman" w:cs="Times New Roman"/>
        </w:rPr>
        <w:t xml:space="preserve"> Škole:</w:t>
      </w:r>
    </w:p>
    <w:p w14:paraId="362E5210" w14:textId="77777777" w:rsidR="005C4979" w:rsidRPr="005C4979" w:rsidRDefault="005C4979" w:rsidP="005C49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A0F00E3" w14:textId="4FEA4280" w:rsidR="001772DE" w:rsidRPr="0045083F" w:rsidRDefault="00462EA6" w:rsidP="0045083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71046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</w:t>
      </w:r>
      <w:r w:rsidR="007C2349">
        <w:rPr>
          <w:rFonts w:ascii="Times New Roman" w:eastAsia="Times New Roman" w:hAnsi="Times New Roman" w:cs="Times New Roman"/>
        </w:rPr>
        <w:t xml:space="preserve">                           </w:t>
      </w:r>
      <w:r w:rsidR="00AB2794">
        <w:rPr>
          <w:rFonts w:ascii="Times New Roman" w:eastAsia="Times New Roman" w:hAnsi="Times New Roman" w:cs="Times New Roman"/>
        </w:rPr>
        <w:t xml:space="preserve"> </w:t>
      </w:r>
      <w:r w:rsidR="007C2349">
        <w:rPr>
          <w:rFonts w:ascii="Times New Roman" w:eastAsia="Times New Roman" w:hAnsi="Times New Roman" w:cs="Times New Roman"/>
        </w:rPr>
        <w:t xml:space="preserve">   </w:t>
      </w:r>
      <w:r w:rsidR="00710462">
        <w:rPr>
          <w:rFonts w:ascii="Times New Roman" w:eastAsia="Times New Roman" w:hAnsi="Times New Roman" w:cs="Times New Roman"/>
        </w:rPr>
        <w:t>Da</w:t>
      </w:r>
      <w:r w:rsidR="00E34BA6">
        <w:rPr>
          <w:rFonts w:ascii="Times New Roman" w:eastAsia="Times New Roman" w:hAnsi="Times New Roman" w:cs="Times New Roman"/>
        </w:rPr>
        <w:t>vor Tkalac, prof.</w:t>
      </w:r>
    </w:p>
    <w:sectPr w:rsidR="001772DE" w:rsidRPr="0045083F" w:rsidSect="00CF11AF">
      <w:pgSz w:w="11906" w:h="16838"/>
      <w:pgMar w:top="96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178E" w14:textId="77777777" w:rsidR="00CC6853" w:rsidRDefault="00CC6853" w:rsidP="00CF11AF">
      <w:pPr>
        <w:spacing w:after="0" w:line="240" w:lineRule="auto"/>
      </w:pPr>
      <w:r>
        <w:separator/>
      </w:r>
    </w:p>
  </w:endnote>
  <w:endnote w:type="continuationSeparator" w:id="0">
    <w:p w14:paraId="662D8A9B" w14:textId="77777777" w:rsidR="00CC6853" w:rsidRDefault="00CC6853" w:rsidP="00CF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74A7" w14:textId="77777777" w:rsidR="00CC6853" w:rsidRDefault="00CC6853" w:rsidP="00CF11AF">
      <w:pPr>
        <w:spacing w:after="0" w:line="240" w:lineRule="auto"/>
      </w:pPr>
      <w:r>
        <w:separator/>
      </w:r>
    </w:p>
  </w:footnote>
  <w:footnote w:type="continuationSeparator" w:id="0">
    <w:p w14:paraId="747AC4EC" w14:textId="77777777" w:rsidR="00CC6853" w:rsidRDefault="00CC6853" w:rsidP="00CF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9A7"/>
    <w:multiLevelType w:val="hybridMultilevel"/>
    <w:tmpl w:val="DDBAA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F9C"/>
    <w:multiLevelType w:val="hybridMultilevel"/>
    <w:tmpl w:val="0BD067B4"/>
    <w:lvl w:ilvl="0" w:tplc="2548AD76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4814"/>
    <w:multiLevelType w:val="hybridMultilevel"/>
    <w:tmpl w:val="CFD84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3191"/>
    <w:multiLevelType w:val="hybridMultilevel"/>
    <w:tmpl w:val="8AD81E34"/>
    <w:lvl w:ilvl="0" w:tplc="7F64A3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5474"/>
    <w:multiLevelType w:val="hybridMultilevel"/>
    <w:tmpl w:val="1158CBE2"/>
    <w:lvl w:ilvl="0" w:tplc="65CCB556">
      <w:start w:val="9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3CB66E9"/>
    <w:multiLevelType w:val="hybridMultilevel"/>
    <w:tmpl w:val="0D96A70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6BA2"/>
    <w:multiLevelType w:val="hybridMultilevel"/>
    <w:tmpl w:val="80F0F5A0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2C44CC2"/>
    <w:multiLevelType w:val="hybridMultilevel"/>
    <w:tmpl w:val="828E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36F64"/>
    <w:multiLevelType w:val="hybridMultilevel"/>
    <w:tmpl w:val="3404E358"/>
    <w:lvl w:ilvl="0" w:tplc="15828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6408"/>
    <w:multiLevelType w:val="hybridMultilevel"/>
    <w:tmpl w:val="88F22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A127C"/>
    <w:multiLevelType w:val="hybridMultilevel"/>
    <w:tmpl w:val="8BCED7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AD"/>
    <w:rsid w:val="00002150"/>
    <w:rsid w:val="0001440F"/>
    <w:rsid w:val="000240E2"/>
    <w:rsid w:val="00024F8E"/>
    <w:rsid w:val="00026E06"/>
    <w:rsid w:val="000419D8"/>
    <w:rsid w:val="0004266A"/>
    <w:rsid w:val="0005013B"/>
    <w:rsid w:val="0005053B"/>
    <w:rsid w:val="0005479F"/>
    <w:rsid w:val="00060A77"/>
    <w:rsid w:val="00072B59"/>
    <w:rsid w:val="00073D59"/>
    <w:rsid w:val="000878F3"/>
    <w:rsid w:val="00092D4D"/>
    <w:rsid w:val="00093717"/>
    <w:rsid w:val="00097A6C"/>
    <w:rsid w:val="000A3C5C"/>
    <w:rsid w:val="000A5CD2"/>
    <w:rsid w:val="000B188A"/>
    <w:rsid w:val="000B1BC6"/>
    <w:rsid w:val="000B2B8B"/>
    <w:rsid w:val="000B7066"/>
    <w:rsid w:val="000C0B01"/>
    <w:rsid w:val="000C6CC7"/>
    <w:rsid w:val="000C776C"/>
    <w:rsid w:val="000E17E3"/>
    <w:rsid w:val="00100567"/>
    <w:rsid w:val="00103DBA"/>
    <w:rsid w:val="00110632"/>
    <w:rsid w:val="00142A20"/>
    <w:rsid w:val="00166440"/>
    <w:rsid w:val="001772DE"/>
    <w:rsid w:val="00177FFC"/>
    <w:rsid w:val="00184A51"/>
    <w:rsid w:val="00186927"/>
    <w:rsid w:val="00190BFC"/>
    <w:rsid w:val="00196B74"/>
    <w:rsid w:val="001A1A7C"/>
    <w:rsid w:val="001A2690"/>
    <w:rsid w:val="001A39E5"/>
    <w:rsid w:val="001A431F"/>
    <w:rsid w:val="001B7C2E"/>
    <w:rsid w:val="001D4CE2"/>
    <w:rsid w:val="002000D5"/>
    <w:rsid w:val="00214D1C"/>
    <w:rsid w:val="00220A4C"/>
    <w:rsid w:val="00222888"/>
    <w:rsid w:val="0023040B"/>
    <w:rsid w:val="00235763"/>
    <w:rsid w:val="002557A5"/>
    <w:rsid w:val="002604AD"/>
    <w:rsid w:val="00263F53"/>
    <w:rsid w:val="00273BEE"/>
    <w:rsid w:val="00282721"/>
    <w:rsid w:val="002843B6"/>
    <w:rsid w:val="00295593"/>
    <w:rsid w:val="002A354F"/>
    <w:rsid w:val="002B330B"/>
    <w:rsid w:val="002B6000"/>
    <w:rsid w:val="002D4A16"/>
    <w:rsid w:val="002F1D3B"/>
    <w:rsid w:val="00312E41"/>
    <w:rsid w:val="00325534"/>
    <w:rsid w:val="003311D9"/>
    <w:rsid w:val="003334F6"/>
    <w:rsid w:val="00360E51"/>
    <w:rsid w:val="00362F88"/>
    <w:rsid w:val="00371786"/>
    <w:rsid w:val="0038169D"/>
    <w:rsid w:val="00382E3D"/>
    <w:rsid w:val="003907E8"/>
    <w:rsid w:val="00391720"/>
    <w:rsid w:val="0039248A"/>
    <w:rsid w:val="003A1CA1"/>
    <w:rsid w:val="003B1FB9"/>
    <w:rsid w:val="003C3A31"/>
    <w:rsid w:val="003E1015"/>
    <w:rsid w:val="003E33C2"/>
    <w:rsid w:val="003F65C2"/>
    <w:rsid w:val="00402BC3"/>
    <w:rsid w:val="00404691"/>
    <w:rsid w:val="00406864"/>
    <w:rsid w:val="004104AD"/>
    <w:rsid w:val="00415CBA"/>
    <w:rsid w:val="00420CD4"/>
    <w:rsid w:val="00426977"/>
    <w:rsid w:val="00426D19"/>
    <w:rsid w:val="00426EEB"/>
    <w:rsid w:val="0043365D"/>
    <w:rsid w:val="00437C8F"/>
    <w:rsid w:val="0045083F"/>
    <w:rsid w:val="00455D21"/>
    <w:rsid w:val="00462EA6"/>
    <w:rsid w:val="004630B6"/>
    <w:rsid w:val="00463784"/>
    <w:rsid w:val="00475CA1"/>
    <w:rsid w:val="00482422"/>
    <w:rsid w:val="004902E3"/>
    <w:rsid w:val="004A5543"/>
    <w:rsid w:val="004B2E1D"/>
    <w:rsid w:val="004B3112"/>
    <w:rsid w:val="004B5D70"/>
    <w:rsid w:val="004B752C"/>
    <w:rsid w:val="004B7DCD"/>
    <w:rsid w:val="004E5A7C"/>
    <w:rsid w:val="004E5E8C"/>
    <w:rsid w:val="004E6013"/>
    <w:rsid w:val="004F2810"/>
    <w:rsid w:val="0051151C"/>
    <w:rsid w:val="00516B61"/>
    <w:rsid w:val="00520CD9"/>
    <w:rsid w:val="00522D17"/>
    <w:rsid w:val="00526AA0"/>
    <w:rsid w:val="00527224"/>
    <w:rsid w:val="0052796A"/>
    <w:rsid w:val="00541219"/>
    <w:rsid w:val="00552070"/>
    <w:rsid w:val="00557C4F"/>
    <w:rsid w:val="0056356B"/>
    <w:rsid w:val="005636B3"/>
    <w:rsid w:val="00571526"/>
    <w:rsid w:val="00573033"/>
    <w:rsid w:val="005828E3"/>
    <w:rsid w:val="005830CE"/>
    <w:rsid w:val="005B214B"/>
    <w:rsid w:val="005C4979"/>
    <w:rsid w:val="005C689A"/>
    <w:rsid w:val="005D5516"/>
    <w:rsid w:val="005D69E5"/>
    <w:rsid w:val="005F4259"/>
    <w:rsid w:val="00627185"/>
    <w:rsid w:val="006272B7"/>
    <w:rsid w:val="0063016A"/>
    <w:rsid w:val="00643611"/>
    <w:rsid w:val="0065035A"/>
    <w:rsid w:val="00667B2A"/>
    <w:rsid w:val="00680339"/>
    <w:rsid w:val="00682D72"/>
    <w:rsid w:val="006831BF"/>
    <w:rsid w:val="00690021"/>
    <w:rsid w:val="00694ADD"/>
    <w:rsid w:val="006B1505"/>
    <w:rsid w:val="006B24DB"/>
    <w:rsid w:val="006B7D48"/>
    <w:rsid w:val="006C596C"/>
    <w:rsid w:val="006C6BE4"/>
    <w:rsid w:val="006E1251"/>
    <w:rsid w:val="006F0751"/>
    <w:rsid w:val="006F294A"/>
    <w:rsid w:val="007022F5"/>
    <w:rsid w:val="00706BDF"/>
    <w:rsid w:val="00710462"/>
    <w:rsid w:val="00721BD1"/>
    <w:rsid w:val="00730FEB"/>
    <w:rsid w:val="00745B6C"/>
    <w:rsid w:val="00750F0C"/>
    <w:rsid w:val="0076570D"/>
    <w:rsid w:val="0078183A"/>
    <w:rsid w:val="007909FA"/>
    <w:rsid w:val="00792582"/>
    <w:rsid w:val="0079314D"/>
    <w:rsid w:val="007A1C83"/>
    <w:rsid w:val="007B0801"/>
    <w:rsid w:val="007B6648"/>
    <w:rsid w:val="007C139D"/>
    <w:rsid w:val="007C2349"/>
    <w:rsid w:val="007D499D"/>
    <w:rsid w:val="007D5622"/>
    <w:rsid w:val="007D5B84"/>
    <w:rsid w:val="007D7E7D"/>
    <w:rsid w:val="007E0EBD"/>
    <w:rsid w:val="007E62A0"/>
    <w:rsid w:val="007F07AE"/>
    <w:rsid w:val="00804F49"/>
    <w:rsid w:val="00825EAB"/>
    <w:rsid w:val="00844285"/>
    <w:rsid w:val="008727E7"/>
    <w:rsid w:val="00882FF4"/>
    <w:rsid w:val="0089532A"/>
    <w:rsid w:val="008A1FC9"/>
    <w:rsid w:val="008A2885"/>
    <w:rsid w:val="008A4BFF"/>
    <w:rsid w:val="008A526E"/>
    <w:rsid w:val="008C2C25"/>
    <w:rsid w:val="008C774C"/>
    <w:rsid w:val="008D1773"/>
    <w:rsid w:val="008F5EBF"/>
    <w:rsid w:val="009033FE"/>
    <w:rsid w:val="009129B6"/>
    <w:rsid w:val="00921E58"/>
    <w:rsid w:val="00923341"/>
    <w:rsid w:val="009259B8"/>
    <w:rsid w:val="00930A91"/>
    <w:rsid w:val="00967A49"/>
    <w:rsid w:val="00967CCE"/>
    <w:rsid w:val="00972073"/>
    <w:rsid w:val="00991F4D"/>
    <w:rsid w:val="00994FA6"/>
    <w:rsid w:val="00996004"/>
    <w:rsid w:val="009A13A0"/>
    <w:rsid w:val="009B409E"/>
    <w:rsid w:val="009B45BB"/>
    <w:rsid w:val="009C5B82"/>
    <w:rsid w:val="00A10C37"/>
    <w:rsid w:val="00A26ADE"/>
    <w:rsid w:val="00A325E0"/>
    <w:rsid w:val="00A32EC8"/>
    <w:rsid w:val="00A339B1"/>
    <w:rsid w:val="00A40B94"/>
    <w:rsid w:val="00A501C9"/>
    <w:rsid w:val="00A50921"/>
    <w:rsid w:val="00A55DF9"/>
    <w:rsid w:val="00A61D79"/>
    <w:rsid w:val="00A65A27"/>
    <w:rsid w:val="00A763FF"/>
    <w:rsid w:val="00A838DC"/>
    <w:rsid w:val="00A96ED5"/>
    <w:rsid w:val="00A97840"/>
    <w:rsid w:val="00AB2794"/>
    <w:rsid w:val="00AB32DD"/>
    <w:rsid w:val="00AD0C56"/>
    <w:rsid w:val="00AD4FFC"/>
    <w:rsid w:val="00AD7593"/>
    <w:rsid w:val="00AE6236"/>
    <w:rsid w:val="00AF3B45"/>
    <w:rsid w:val="00B001CF"/>
    <w:rsid w:val="00B14C5B"/>
    <w:rsid w:val="00B26DCB"/>
    <w:rsid w:val="00B308D9"/>
    <w:rsid w:val="00B36802"/>
    <w:rsid w:val="00B40275"/>
    <w:rsid w:val="00B4561F"/>
    <w:rsid w:val="00B6077A"/>
    <w:rsid w:val="00B651E8"/>
    <w:rsid w:val="00B6627B"/>
    <w:rsid w:val="00B66299"/>
    <w:rsid w:val="00B66B41"/>
    <w:rsid w:val="00B675C4"/>
    <w:rsid w:val="00B74A97"/>
    <w:rsid w:val="00B80FCD"/>
    <w:rsid w:val="00B87189"/>
    <w:rsid w:val="00BA21D8"/>
    <w:rsid w:val="00BA7A05"/>
    <w:rsid w:val="00BD6421"/>
    <w:rsid w:val="00BE0138"/>
    <w:rsid w:val="00BF2E04"/>
    <w:rsid w:val="00BF5148"/>
    <w:rsid w:val="00BF7CED"/>
    <w:rsid w:val="00C04439"/>
    <w:rsid w:val="00C0737E"/>
    <w:rsid w:val="00C257D8"/>
    <w:rsid w:val="00C25BB9"/>
    <w:rsid w:val="00C35D63"/>
    <w:rsid w:val="00C55983"/>
    <w:rsid w:val="00C63300"/>
    <w:rsid w:val="00C719C6"/>
    <w:rsid w:val="00C74CE0"/>
    <w:rsid w:val="00C779FE"/>
    <w:rsid w:val="00C81FFE"/>
    <w:rsid w:val="00CA0F2D"/>
    <w:rsid w:val="00CB1737"/>
    <w:rsid w:val="00CC2CD3"/>
    <w:rsid w:val="00CC3479"/>
    <w:rsid w:val="00CC6853"/>
    <w:rsid w:val="00CC7662"/>
    <w:rsid w:val="00CD3A4B"/>
    <w:rsid w:val="00CF0180"/>
    <w:rsid w:val="00CF11AF"/>
    <w:rsid w:val="00D028D7"/>
    <w:rsid w:val="00D10060"/>
    <w:rsid w:val="00D11808"/>
    <w:rsid w:val="00D21331"/>
    <w:rsid w:val="00D24596"/>
    <w:rsid w:val="00D27A28"/>
    <w:rsid w:val="00D325B7"/>
    <w:rsid w:val="00D35A10"/>
    <w:rsid w:val="00D36F09"/>
    <w:rsid w:val="00D419E5"/>
    <w:rsid w:val="00D53D04"/>
    <w:rsid w:val="00D63C34"/>
    <w:rsid w:val="00D70628"/>
    <w:rsid w:val="00D74DDB"/>
    <w:rsid w:val="00D76BF9"/>
    <w:rsid w:val="00D82844"/>
    <w:rsid w:val="00D87949"/>
    <w:rsid w:val="00DA63E7"/>
    <w:rsid w:val="00DC4F3C"/>
    <w:rsid w:val="00DC5020"/>
    <w:rsid w:val="00DD5518"/>
    <w:rsid w:val="00DE2478"/>
    <w:rsid w:val="00E053F9"/>
    <w:rsid w:val="00E212E2"/>
    <w:rsid w:val="00E21B8E"/>
    <w:rsid w:val="00E2358C"/>
    <w:rsid w:val="00E34BA6"/>
    <w:rsid w:val="00E43BC1"/>
    <w:rsid w:val="00E44EA0"/>
    <w:rsid w:val="00E52458"/>
    <w:rsid w:val="00E53A03"/>
    <w:rsid w:val="00E76D5E"/>
    <w:rsid w:val="00E930F5"/>
    <w:rsid w:val="00EA58DB"/>
    <w:rsid w:val="00EC5581"/>
    <w:rsid w:val="00EE2A6D"/>
    <w:rsid w:val="00F06BEE"/>
    <w:rsid w:val="00F134FA"/>
    <w:rsid w:val="00F145AE"/>
    <w:rsid w:val="00F231AE"/>
    <w:rsid w:val="00F30715"/>
    <w:rsid w:val="00F4006C"/>
    <w:rsid w:val="00F531EB"/>
    <w:rsid w:val="00F62290"/>
    <w:rsid w:val="00F74ACB"/>
    <w:rsid w:val="00F8039F"/>
    <w:rsid w:val="00F90C50"/>
    <w:rsid w:val="00F9349D"/>
    <w:rsid w:val="00F9443D"/>
    <w:rsid w:val="00FA58D0"/>
    <w:rsid w:val="00FC3D59"/>
    <w:rsid w:val="00FC4F1B"/>
    <w:rsid w:val="00FD21C1"/>
    <w:rsid w:val="00FD5328"/>
    <w:rsid w:val="00FD6D11"/>
    <w:rsid w:val="00FE11EE"/>
    <w:rsid w:val="00FE3730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06CB"/>
  <w15:docId w15:val="{385EC016-04D1-4D20-8B05-6BAEFE9D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4AD"/>
    <w:pPr>
      <w:ind w:left="720"/>
      <w:contextualSpacing/>
    </w:pPr>
  </w:style>
  <w:style w:type="table" w:styleId="Reetkatablice">
    <w:name w:val="Table Grid"/>
    <w:basedOn w:val="Obinatablica"/>
    <w:uiPriority w:val="59"/>
    <w:rsid w:val="0073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4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F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1AF"/>
  </w:style>
  <w:style w:type="paragraph" w:styleId="Podnoje">
    <w:name w:val="footer"/>
    <w:basedOn w:val="Normal"/>
    <w:link w:val="PodnojeChar"/>
    <w:uiPriority w:val="99"/>
    <w:unhideWhenUsed/>
    <w:rsid w:val="00CF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1AF"/>
  </w:style>
  <w:style w:type="character" w:styleId="Referencakomentara">
    <w:name w:val="annotation reference"/>
    <w:basedOn w:val="Zadanifontodlomka"/>
    <w:uiPriority w:val="99"/>
    <w:semiHidden/>
    <w:unhideWhenUsed/>
    <w:rsid w:val="009C5B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5B8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5B8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5B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5B82"/>
    <w:rPr>
      <w:b/>
      <w:bCs/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25BB9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25BB9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25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Ivana Bukovac</cp:lastModifiedBy>
  <cp:revision>10</cp:revision>
  <cp:lastPrinted>2023-01-31T14:06:00Z</cp:lastPrinted>
  <dcterms:created xsi:type="dcterms:W3CDTF">2024-01-30T21:33:00Z</dcterms:created>
  <dcterms:modified xsi:type="dcterms:W3CDTF">2024-01-31T11:31:00Z</dcterms:modified>
</cp:coreProperties>
</file>