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300" w:rsidRDefault="00844300" w:rsidP="00844300">
      <w:pPr>
        <w:ind w:left="-5" w:right="1350"/>
      </w:pPr>
      <w:bookmarkStart w:id="0" w:name="_Hlk24371606"/>
      <w:r>
        <w:t xml:space="preserve">REPUBLIKA  HRVATSKA </w:t>
      </w:r>
    </w:p>
    <w:p w:rsidR="00844300" w:rsidRDefault="00844300" w:rsidP="00844300">
      <w:pPr>
        <w:ind w:left="-5" w:right="1350"/>
      </w:pPr>
      <w:r>
        <w:t xml:space="preserve">PRIMORSKO – GORANSKA ŽUPANIJA </w:t>
      </w:r>
    </w:p>
    <w:p w:rsidR="00844300" w:rsidRDefault="006C324F" w:rsidP="00844300">
      <w:pPr>
        <w:ind w:left="-5" w:right="1350"/>
      </w:pPr>
      <w:r>
        <w:t>OSNOVNA ŠKOLA FRANA KRSTE FRANKOPANA</w:t>
      </w:r>
    </w:p>
    <w:p w:rsidR="00844300" w:rsidRDefault="006C324F" w:rsidP="00844300">
      <w:pPr>
        <w:ind w:left="-5" w:right="1350"/>
      </w:pPr>
      <w:r>
        <w:t xml:space="preserve">Brod na Kupi, </w:t>
      </w:r>
      <w:r w:rsidR="00844300">
        <w:t xml:space="preserve">Kralja Tomislava 12 A  </w:t>
      </w:r>
    </w:p>
    <w:p w:rsidR="006C324F" w:rsidRDefault="006C324F" w:rsidP="00844300">
      <w:pPr>
        <w:spacing w:after="36"/>
        <w:ind w:left="-5" w:right="6523"/>
      </w:pPr>
    </w:p>
    <w:p w:rsidR="00844300" w:rsidRDefault="00E54F95" w:rsidP="00844300">
      <w:pPr>
        <w:spacing w:after="0" w:line="259" w:lineRule="auto"/>
        <w:ind w:left="0" w:firstLine="0"/>
      </w:pPr>
      <w:r>
        <w:t>KLASA: 003-05/19-01/08</w:t>
      </w:r>
    </w:p>
    <w:p w:rsidR="00E54F95" w:rsidRDefault="00E54F95" w:rsidP="00844300">
      <w:pPr>
        <w:spacing w:after="0" w:line="259" w:lineRule="auto"/>
        <w:ind w:left="0" w:firstLine="0"/>
      </w:pPr>
      <w:r>
        <w:t>URBROJ: 2112-39-1-19-01</w:t>
      </w:r>
    </w:p>
    <w:p w:rsidR="00E54F95" w:rsidRDefault="00E54F95" w:rsidP="00844300">
      <w:pPr>
        <w:spacing w:after="0" w:line="259" w:lineRule="auto"/>
        <w:ind w:left="0" w:firstLine="0"/>
      </w:pPr>
      <w:r>
        <w:t>Brod na Kupi, 1. rujna 2019. godine</w:t>
      </w:r>
    </w:p>
    <w:p w:rsidR="00844300" w:rsidRDefault="00844300" w:rsidP="00844300">
      <w:pPr>
        <w:spacing w:after="0" w:line="259" w:lineRule="auto"/>
        <w:ind w:left="0" w:firstLine="0"/>
      </w:pPr>
      <w:r>
        <w:t xml:space="preserve"> </w:t>
      </w:r>
    </w:p>
    <w:p w:rsidR="00844300" w:rsidRPr="00E54F95" w:rsidRDefault="00844300" w:rsidP="00E54F95">
      <w:pPr>
        <w:contextualSpacing/>
        <w:jc w:val="both"/>
      </w:pPr>
      <w:r>
        <w:t>Na temelju članka 134. Zakona o radu (NN</w:t>
      </w:r>
      <w:r w:rsidR="006C324F">
        <w:t xml:space="preserve"> br. </w:t>
      </w:r>
      <w:r>
        <w:t>93/14</w:t>
      </w:r>
      <w:r w:rsidR="006C324F">
        <w:t>, 127/17, 98/18</w:t>
      </w:r>
      <w:r>
        <w:t xml:space="preserve">) i članka </w:t>
      </w:r>
      <w:r w:rsidR="006C324F">
        <w:t>71</w:t>
      </w:r>
      <w:r>
        <w:t>. Pravilnika o radu Osnovne škole Frana Krste Frankopana, Brod na Kupi, v.d.</w:t>
      </w:r>
      <w:r w:rsidR="009105F1">
        <w:t xml:space="preserve"> </w:t>
      </w:r>
      <w:r>
        <w:t>rav</w:t>
      </w:r>
      <w:r w:rsidR="009105F1">
        <w:t>natelja</w:t>
      </w:r>
      <w:r>
        <w:t xml:space="preserve"> Škole </w:t>
      </w:r>
      <w:r w:rsidR="009105F1">
        <w:t>u</w:t>
      </w:r>
      <w:r w:rsidR="00E54F95">
        <w:t xml:space="preserve">z </w:t>
      </w:r>
      <w:r w:rsidR="009105F1">
        <w:t xml:space="preserve">suglasnost </w:t>
      </w:r>
      <w:r w:rsidR="00E54F95">
        <w:rPr>
          <w:szCs w:val="24"/>
        </w:rPr>
        <w:t>S</w:t>
      </w:r>
      <w:r w:rsidR="00E54F95" w:rsidRPr="00E54F95">
        <w:rPr>
          <w:szCs w:val="24"/>
        </w:rPr>
        <w:t>indikaln</w:t>
      </w:r>
      <w:r w:rsidR="00E54F95">
        <w:rPr>
          <w:szCs w:val="24"/>
        </w:rPr>
        <w:t>og</w:t>
      </w:r>
      <w:r w:rsidR="00E54F95" w:rsidRPr="00E54F95">
        <w:rPr>
          <w:szCs w:val="24"/>
        </w:rPr>
        <w:t xml:space="preserve"> povjerenik</w:t>
      </w:r>
      <w:r w:rsidR="00E54F95">
        <w:rPr>
          <w:szCs w:val="24"/>
        </w:rPr>
        <w:t>a</w:t>
      </w:r>
      <w:r w:rsidR="00E54F95" w:rsidRPr="00E54F95">
        <w:rPr>
          <w:szCs w:val="24"/>
        </w:rPr>
        <w:t xml:space="preserve"> s ovlastima Radničkog vijeća</w:t>
      </w:r>
      <w:r w:rsidR="00E54F95">
        <w:rPr>
          <w:szCs w:val="24"/>
        </w:rPr>
        <w:t xml:space="preserve"> </w:t>
      </w:r>
      <w:r w:rsidR="00E54F95" w:rsidRPr="00E54F95">
        <w:rPr>
          <w:szCs w:val="24"/>
        </w:rPr>
        <w:t>Osnovne škole Frana Krste Frankopana, Brod na Kupi</w:t>
      </w:r>
      <w:r w:rsidR="00E54F95">
        <w:t xml:space="preserve"> </w:t>
      </w:r>
      <w:r w:rsidRPr="00E54F95">
        <w:t xml:space="preserve">dana </w:t>
      </w:r>
      <w:r w:rsidR="009105F1" w:rsidRPr="00E54F95">
        <w:t>1</w:t>
      </w:r>
      <w:r w:rsidRPr="00E54F95">
        <w:t>.</w:t>
      </w:r>
      <w:r w:rsidR="009105F1" w:rsidRPr="00E54F95">
        <w:t xml:space="preserve">rujna </w:t>
      </w:r>
      <w:r w:rsidRPr="00E54F95">
        <w:t>201</w:t>
      </w:r>
      <w:r w:rsidR="009105F1" w:rsidRPr="00E54F95">
        <w:t>9</w:t>
      </w:r>
      <w:r w:rsidRPr="00E54F95">
        <w:t xml:space="preserve">.  </w:t>
      </w:r>
      <w:r w:rsidR="009105F1" w:rsidRPr="00E54F95">
        <w:t xml:space="preserve">godine </w:t>
      </w:r>
      <w:r w:rsidRPr="00E54F95">
        <w:t>donosi</w:t>
      </w:r>
    </w:p>
    <w:p w:rsidR="00844300" w:rsidRDefault="00844300" w:rsidP="00844300">
      <w:pPr>
        <w:spacing w:after="0" w:line="259" w:lineRule="auto"/>
        <w:ind w:left="0" w:firstLine="0"/>
      </w:pPr>
      <w:r>
        <w:t xml:space="preserve"> </w:t>
      </w:r>
    </w:p>
    <w:p w:rsidR="00844300" w:rsidRDefault="00844300" w:rsidP="00844300">
      <w:pPr>
        <w:spacing w:after="132" w:line="259" w:lineRule="auto"/>
        <w:ind w:left="0" w:firstLine="0"/>
      </w:pPr>
      <w:r>
        <w:t xml:space="preserve"> </w:t>
      </w:r>
    </w:p>
    <w:p w:rsidR="009105F1" w:rsidRDefault="00844300" w:rsidP="009105F1">
      <w:pPr>
        <w:spacing w:after="44" w:line="259" w:lineRule="auto"/>
        <w:ind w:left="3419"/>
        <w:rPr>
          <w:b/>
          <w:szCs w:val="24"/>
        </w:rPr>
      </w:pPr>
      <w:r w:rsidRPr="009105F1">
        <w:rPr>
          <w:b/>
          <w:szCs w:val="24"/>
        </w:rPr>
        <w:t xml:space="preserve">O D L U K U </w:t>
      </w:r>
    </w:p>
    <w:p w:rsidR="009105F1" w:rsidRDefault="009105F1" w:rsidP="009105F1">
      <w:pPr>
        <w:spacing w:after="44" w:line="259" w:lineRule="auto"/>
        <w:jc w:val="center"/>
        <w:rPr>
          <w:b/>
          <w:szCs w:val="24"/>
        </w:rPr>
      </w:pPr>
      <w:r w:rsidRPr="009105F1">
        <w:rPr>
          <w:b/>
          <w:szCs w:val="24"/>
        </w:rPr>
        <w:t xml:space="preserve">O IMENOVANJU OSOBE OVLAŠTENE ZA RJEŠAVANJE PRITUŽBI ZA ZAŠTITU DOSTOJANSTVA  </w:t>
      </w:r>
      <w:r>
        <w:rPr>
          <w:b/>
          <w:szCs w:val="24"/>
        </w:rPr>
        <w:t xml:space="preserve">RADNIKA </w:t>
      </w:r>
      <w:r w:rsidRPr="009105F1">
        <w:rPr>
          <w:b/>
          <w:szCs w:val="24"/>
        </w:rPr>
        <w:t>OSNOVNE ŠKOLE FRANA KRSTE FRANKOPANA</w:t>
      </w:r>
    </w:p>
    <w:p w:rsidR="00844300" w:rsidRPr="009105F1" w:rsidRDefault="009105F1" w:rsidP="009105F1">
      <w:pPr>
        <w:spacing w:after="44" w:line="259" w:lineRule="auto"/>
        <w:ind w:left="0" w:firstLine="0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</w:t>
      </w:r>
      <w:r w:rsidRPr="009105F1">
        <w:rPr>
          <w:b/>
          <w:szCs w:val="24"/>
        </w:rPr>
        <w:t xml:space="preserve"> BROD NA KUPI</w:t>
      </w:r>
    </w:p>
    <w:bookmarkEnd w:id="0"/>
    <w:p w:rsidR="00844300" w:rsidRDefault="00844300" w:rsidP="009105F1">
      <w:pPr>
        <w:spacing w:after="0" w:line="259" w:lineRule="auto"/>
        <w:ind w:left="0" w:firstLine="0"/>
        <w:jc w:val="center"/>
      </w:pPr>
    </w:p>
    <w:p w:rsidR="00844300" w:rsidRDefault="00844300" w:rsidP="00844300">
      <w:pPr>
        <w:spacing w:after="0" w:line="259" w:lineRule="auto"/>
        <w:ind w:left="0" w:firstLine="0"/>
      </w:pPr>
      <w:r>
        <w:t xml:space="preserve"> </w:t>
      </w:r>
    </w:p>
    <w:p w:rsidR="00844300" w:rsidRDefault="00844300" w:rsidP="00844300">
      <w:pPr>
        <w:spacing w:after="0" w:line="259" w:lineRule="auto"/>
        <w:ind w:left="4470"/>
      </w:pPr>
      <w:bookmarkStart w:id="1" w:name="_Hlk24371627"/>
      <w:r>
        <w:rPr>
          <w:b/>
        </w:rPr>
        <w:t xml:space="preserve">I. </w:t>
      </w:r>
    </w:p>
    <w:p w:rsidR="00844300" w:rsidRPr="00E54F95" w:rsidRDefault="00844300" w:rsidP="00E54F95">
      <w:pPr>
        <w:ind w:left="0" w:right="1350" w:firstLine="0"/>
      </w:pPr>
      <w:r w:rsidRPr="00E54F95">
        <w:t xml:space="preserve">Imenuje se </w:t>
      </w:r>
      <w:r w:rsidR="009105F1" w:rsidRPr="00E54F95">
        <w:t xml:space="preserve">Ana </w:t>
      </w:r>
      <w:proofErr w:type="spellStart"/>
      <w:r w:rsidR="009105F1" w:rsidRPr="00E54F95">
        <w:t>Mihelčić</w:t>
      </w:r>
      <w:proofErr w:type="spellEnd"/>
      <w:r w:rsidR="009105F1" w:rsidRPr="00E54F95">
        <w:t xml:space="preserve"> </w:t>
      </w:r>
      <w:proofErr w:type="spellStart"/>
      <w:r w:rsidR="009105F1" w:rsidRPr="00E54F95">
        <w:t>Šamec</w:t>
      </w:r>
      <w:proofErr w:type="spellEnd"/>
      <w:r w:rsidRPr="00E54F95">
        <w:t xml:space="preserve">,  </w:t>
      </w:r>
      <w:r w:rsidR="009105F1" w:rsidRPr="00E54F95">
        <w:t>diplomirana učiteljica</w:t>
      </w:r>
      <w:r w:rsidRPr="00E54F95">
        <w:t>, kao mjerodavn</w:t>
      </w:r>
      <w:r w:rsidR="00E54F95" w:rsidRPr="00E54F95">
        <w:t xml:space="preserve">a </w:t>
      </w:r>
      <w:r w:rsidRPr="00E54F95">
        <w:t>osoba</w:t>
      </w:r>
      <w:r w:rsidR="00E54F95">
        <w:t xml:space="preserve"> </w:t>
      </w:r>
      <w:r w:rsidRPr="00E54F95">
        <w:t xml:space="preserve">za rješavanje pritužbi za zaštitu dostojanstva. </w:t>
      </w:r>
    </w:p>
    <w:p w:rsidR="00844300" w:rsidRPr="00E54F95" w:rsidRDefault="00844300" w:rsidP="00844300">
      <w:pPr>
        <w:spacing w:after="0" w:line="259" w:lineRule="auto"/>
        <w:ind w:left="0" w:firstLine="0"/>
        <w:rPr>
          <w:b/>
        </w:rPr>
      </w:pPr>
      <w:r w:rsidRPr="00E54F95">
        <w:rPr>
          <w:b/>
        </w:rPr>
        <w:t xml:space="preserve"> </w:t>
      </w:r>
    </w:p>
    <w:bookmarkEnd w:id="1"/>
    <w:p w:rsidR="00844300" w:rsidRDefault="00844300" w:rsidP="00844300">
      <w:pPr>
        <w:spacing w:after="0" w:line="259" w:lineRule="auto"/>
        <w:ind w:left="4422"/>
      </w:pPr>
      <w:r>
        <w:rPr>
          <w:b/>
        </w:rPr>
        <w:t xml:space="preserve">II. </w:t>
      </w:r>
    </w:p>
    <w:p w:rsidR="009105F1" w:rsidRDefault="009105F1" w:rsidP="00844300">
      <w:pPr>
        <w:ind w:left="-5" w:right="1350"/>
      </w:pPr>
    </w:p>
    <w:p w:rsidR="00844300" w:rsidRDefault="00844300" w:rsidP="00844300">
      <w:pPr>
        <w:ind w:left="-5" w:right="1350"/>
      </w:pPr>
      <w:r>
        <w:t>Osoba ovlaštena za rješavanje pritužbi za zaštitu dostojanstva radnika dužna je</w:t>
      </w:r>
      <w:r w:rsidR="00E54F95">
        <w:t xml:space="preserve"> </w:t>
      </w:r>
      <w:r>
        <w:t xml:space="preserve">što je moguće prije, a najkasnije u roku od osam (8) dana od dostave pritužbe ispitati pritužbu i poduzeti sve dodatne mjere koje u konkretnom slučaju mogu spriječiti nastavak uznemiravanja i spolnog uznemiravanja. Ovlaštena osoba može, ako to ocijenim potrebnim, zatražiti izjašnjavanje osoba u odnosu na koje je donesena pritužba, pažljivo će ispitati svaki navod radnika, pazeći da postupak provjere i ispitivanja ne povrijedi dostojanstvo tog i drugih radnika te poduzeti odgovarajuće radnje radi sprečavanja daljnjeg uznemiravanja radnika. O svim radnjama koje je provela ovlaštena osoba  obvezan je voditi zabilješke.  </w:t>
      </w:r>
    </w:p>
    <w:p w:rsidR="00844300" w:rsidRDefault="00844300" w:rsidP="00844300">
      <w:pPr>
        <w:spacing w:after="0" w:line="259" w:lineRule="auto"/>
        <w:ind w:left="0" w:firstLine="0"/>
      </w:pPr>
      <w:r>
        <w:t xml:space="preserve"> </w:t>
      </w:r>
    </w:p>
    <w:p w:rsidR="00844300" w:rsidRDefault="00844300" w:rsidP="00844300">
      <w:pPr>
        <w:spacing w:after="0" w:line="259" w:lineRule="auto"/>
        <w:ind w:left="4376"/>
      </w:pPr>
      <w:r>
        <w:rPr>
          <w:b/>
        </w:rPr>
        <w:t xml:space="preserve">III. </w:t>
      </w:r>
    </w:p>
    <w:p w:rsidR="009105F1" w:rsidRDefault="009105F1" w:rsidP="00844300">
      <w:pPr>
        <w:ind w:left="-5" w:right="1350"/>
      </w:pPr>
    </w:p>
    <w:p w:rsidR="00844300" w:rsidRDefault="00844300" w:rsidP="00844300">
      <w:pPr>
        <w:ind w:left="-5" w:right="1350"/>
      </w:pPr>
      <w:r>
        <w:t xml:space="preserve">Ova Odluka stupa na snagu danom donošenja. </w:t>
      </w:r>
    </w:p>
    <w:p w:rsidR="00844300" w:rsidRDefault="00844300" w:rsidP="00844300">
      <w:pPr>
        <w:spacing w:after="0" w:line="238" w:lineRule="auto"/>
        <w:ind w:left="0" w:right="-23" w:firstLine="0"/>
        <w:jc w:val="right"/>
      </w:pPr>
      <w:r>
        <w:t xml:space="preserve">                                                                      </w:t>
      </w:r>
    </w:p>
    <w:p w:rsidR="00844300" w:rsidRDefault="00844300" w:rsidP="00844300">
      <w:pPr>
        <w:spacing w:after="13" w:line="259" w:lineRule="auto"/>
        <w:ind w:left="2316" w:firstLine="0"/>
        <w:jc w:val="center"/>
      </w:pPr>
      <w:r>
        <w:t xml:space="preserve"> </w:t>
      </w:r>
    </w:p>
    <w:p w:rsidR="00844300" w:rsidRDefault="00E54F95" w:rsidP="00E54F95">
      <w:pPr>
        <w:ind w:right="1350"/>
      </w:pPr>
      <w:r>
        <w:t xml:space="preserve">                                                                                            </w:t>
      </w:r>
      <w:r w:rsidR="009105F1">
        <w:t>V</w:t>
      </w:r>
      <w:r w:rsidR="00844300">
        <w:t>.d. ravnatelj</w:t>
      </w:r>
      <w:r w:rsidR="009105F1">
        <w:t>a</w:t>
      </w:r>
      <w:r w:rsidR="00844300">
        <w:t xml:space="preserve"> Škole: </w:t>
      </w:r>
    </w:p>
    <w:p w:rsidR="00844300" w:rsidRDefault="00844300" w:rsidP="0084430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37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E54F95">
        <w:t xml:space="preserve">          </w:t>
      </w:r>
      <w:r w:rsidR="009105F1">
        <w:t>Davor Tkalac, prof.</w:t>
      </w:r>
      <w:r>
        <w:t xml:space="preserve">  </w:t>
      </w:r>
    </w:p>
    <w:p w:rsidR="00844300" w:rsidRDefault="00844300" w:rsidP="00844300">
      <w:pPr>
        <w:spacing w:after="0" w:line="259" w:lineRule="auto"/>
        <w:ind w:left="0" w:firstLine="0"/>
      </w:pPr>
      <w:r>
        <w:t xml:space="preserve"> </w:t>
      </w:r>
    </w:p>
    <w:p w:rsidR="00E54F95" w:rsidRDefault="00E54F95" w:rsidP="00E54F95">
      <w:pPr>
        <w:spacing w:after="0" w:line="259" w:lineRule="auto"/>
        <w:ind w:left="0" w:firstLine="0"/>
      </w:pPr>
    </w:p>
    <w:p w:rsidR="00844300" w:rsidRDefault="00844300" w:rsidP="00E54F95">
      <w:pPr>
        <w:spacing w:after="0" w:line="259" w:lineRule="auto"/>
        <w:ind w:left="0" w:firstLine="0"/>
      </w:pPr>
      <w:bookmarkStart w:id="2" w:name="_GoBack"/>
      <w:bookmarkEnd w:id="2"/>
      <w:r>
        <w:lastRenderedPageBreak/>
        <w:t xml:space="preserve">Dostaviti: </w:t>
      </w:r>
    </w:p>
    <w:p w:rsidR="00844300" w:rsidRDefault="00E54F95" w:rsidP="00844300">
      <w:pPr>
        <w:numPr>
          <w:ilvl w:val="0"/>
          <w:numId w:val="1"/>
        </w:numPr>
        <w:ind w:right="1350" w:hanging="360"/>
      </w:pPr>
      <w:r>
        <w:t xml:space="preserve">Ana </w:t>
      </w:r>
      <w:proofErr w:type="spellStart"/>
      <w:r>
        <w:t>Mihelčić</w:t>
      </w:r>
      <w:proofErr w:type="spellEnd"/>
      <w:r>
        <w:t xml:space="preserve"> </w:t>
      </w:r>
      <w:proofErr w:type="spellStart"/>
      <w:r>
        <w:t>Šamec</w:t>
      </w:r>
      <w:proofErr w:type="spellEnd"/>
      <w:r w:rsidR="00844300">
        <w:t xml:space="preserve"> </w:t>
      </w:r>
    </w:p>
    <w:p w:rsidR="00844300" w:rsidRDefault="00E54F95" w:rsidP="00844300">
      <w:pPr>
        <w:numPr>
          <w:ilvl w:val="0"/>
          <w:numId w:val="1"/>
        </w:numPr>
        <w:ind w:right="1350" w:hanging="360"/>
      </w:pPr>
      <w:r>
        <w:t>O</w:t>
      </w:r>
      <w:r w:rsidR="00844300">
        <w:t xml:space="preserve">glasna ploča Škole </w:t>
      </w:r>
    </w:p>
    <w:p w:rsidR="00844300" w:rsidRDefault="00E54F95" w:rsidP="00844300">
      <w:pPr>
        <w:numPr>
          <w:ilvl w:val="0"/>
          <w:numId w:val="1"/>
        </w:numPr>
        <w:ind w:right="1350" w:hanging="360"/>
      </w:pPr>
      <w:r>
        <w:t>I</w:t>
      </w:r>
      <w:r w:rsidR="00844300">
        <w:t xml:space="preserve">nternetska stranica Škole </w:t>
      </w:r>
    </w:p>
    <w:p w:rsidR="00844300" w:rsidRDefault="00E54F95" w:rsidP="00844300">
      <w:pPr>
        <w:numPr>
          <w:ilvl w:val="0"/>
          <w:numId w:val="1"/>
        </w:numPr>
        <w:ind w:right="1350" w:hanging="360"/>
      </w:pPr>
      <w:r>
        <w:t>P</w:t>
      </w:r>
      <w:r w:rsidR="00844300">
        <w:t>ismohrana</w:t>
      </w:r>
      <w:r>
        <w:t>, ovdje</w:t>
      </w:r>
      <w:r w:rsidR="00844300">
        <w:t xml:space="preserve"> </w:t>
      </w:r>
    </w:p>
    <w:p w:rsidR="00C0310F" w:rsidRDefault="00C0310F"/>
    <w:sectPr w:rsidR="00C0310F" w:rsidSect="00E54F95">
      <w:pgSz w:w="11906" w:h="16838"/>
      <w:pgMar w:top="1417" w:right="1417" w:bottom="1417" w:left="141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4017B"/>
    <w:multiLevelType w:val="hybridMultilevel"/>
    <w:tmpl w:val="16C83A62"/>
    <w:lvl w:ilvl="0" w:tplc="365269B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41F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9A96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D494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C65B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32358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DCDA2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6CAD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5063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00"/>
    <w:rsid w:val="006C324F"/>
    <w:rsid w:val="00844300"/>
    <w:rsid w:val="009105F1"/>
    <w:rsid w:val="00C0310F"/>
    <w:rsid w:val="00E5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851C"/>
  <w15:chartTrackingRefBased/>
  <w15:docId w15:val="{C3DD7803-5117-4BE2-A83D-EBB39756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300"/>
    <w:pPr>
      <w:spacing w:after="15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cp:lastPrinted>2019-11-11T12:35:00Z</cp:lastPrinted>
  <dcterms:created xsi:type="dcterms:W3CDTF">2019-11-11T11:55:00Z</dcterms:created>
  <dcterms:modified xsi:type="dcterms:W3CDTF">2019-11-11T12:36:00Z</dcterms:modified>
</cp:coreProperties>
</file>